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DCD" w:rsidRPr="001E0DCD" w:rsidRDefault="001E0DCD" w:rsidP="00B25779">
      <w:pPr>
        <w:spacing w:line="276" w:lineRule="auto"/>
        <w:ind w:firstLineChars="250" w:firstLine="703"/>
        <w:jc w:val="center"/>
        <w:rPr>
          <w:b/>
          <w:sz w:val="28"/>
          <w:szCs w:val="28"/>
        </w:rPr>
      </w:pPr>
      <w:r w:rsidRPr="001E0DCD">
        <w:rPr>
          <w:b/>
          <w:sz w:val="28"/>
          <w:szCs w:val="28"/>
        </w:rPr>
        <w:t xml:space="preserve">Преподаватели-организаторы основ безопасности и защиты Родины </w:t>
      </w:r>
      <w:r w:rsidR="004B6F98" w:rsidRPr="001E0DCD">
        <w:rPr>
          <w:b/>
          <w:sz w:val="28"/>
          <w:szCs w:val="28"/>
        </w:rPr>
        <w:t xml:space="preserve">получили ответы </w:t>
      </w:r>
      <w:r w:rsidR="00C24629" w:rsidRPr="001E0DCD">
        <w:rPr>
          <w:b/>
          <w:sz w:val="28"/>
          <w:szCs w:val="28"/>
        </w:rPr>
        <w:t xml:space="preserve">на вопросы </w:t>
      </w:r>
      <w:r w:rsidR="00363FA2" w:rsidRPr="001E0DCD">
        <w:rPr>
          <w:b/>
          <w:sz w:val="28"/>
          <w:szCs w:val="28"/>
        </w:rPr>
        <w:t>о</w:t>
      </w:r>
      <w:r w:rsidR="00A27C6D" w:rsidRPr="001E0DCD">
        <w:rPr>
          <w:b/>
          <w:sz w:val="28"/>
          <w:szCs w:val="28"/>
        </w:rPr>
        <w:t xml:space="preserve"> </w:t>
      </w:r>
      <w:r w:rsidR="00363FA2" w:rsidRPr="001E0DCD">
        <w:rPr>
          <w:b/>
          <w:sz w:val="28"/>
          <w:szCs w:val="28"/>
        </w:rPr>
        <w:t>современных</w:t>
      </w:r>
      <w:r w:rsidR="00A27C6D" w:rsidRPr="001E0DCD">
        <w:rPr>
          <w:b/>
          <w:sz w:val="28"/>
          <w:szCs w:val="28"/>
        </w:rPr>
        <w:t xml:space="preserve"> требования</w:t>
      </w:r>
      <w:r w:rsidR="00363FA2" w:rsidRPr="001E0DCD">
        <w:rPr>
          <w:b/>
          <w:sz w:val="28"/>
          <w:szCs w:val="28"/>
        </w:rPr>
        <w:t>х</w:t>
      </w:r>
      <w:r w:rsidR="00C24629" w:rsidRPr="001E0DCD">
        <w:rPr>
          <w:b/>
          <w:sz w:val="28"/>
          <w:szCs w:val="28"/>
        </w:rPr>
        <w:t xml:space="preserve"> </w:t>
      </w:r>
    </w:p>
    <w:p w:rsidR="00A27C6D" w:rsidRPr="001E0DCD" w:rsidRDefault="00C24629" w:rsidP="00B25779">
      <w:pPr>
        <w:spacing w:line="276" w:lineRule="auto"/>
        <w:ind w:firstLineChars="250" w:firstLine="703"/>
        <w:jc w:val="center"/>
        <w:rPr>
          <w:b/>
          <w:sz w:val="28"/>
          <w:szCs w:val="28"/>
        </w:rPr>
      </w:pPr>
      <w:r w:rsidRPr="001E0DCD">
        <w:rPr>
          <w:b/>
          <w:sz w:val="28"/>
          <w:szCs w:val="28"/>
        </w:rPr>
        <w:t xml:space="preserve">к </w:t>
      </w:r>
      <w:r w:rsidR="00363FA2" w:rsidRPr="001E0DCD">
        <w:rPr>
          <w:b/>
          <w:sz w:val="28"/>
          <w:szCs w:val="28"/>
        </w:rPr>
        <w:t>процедуре аттестации</w:t>
      </w:r>
    </w:p>
    <w:p w:rsidR="00363FA2" w:rsidRPr="001E0DCD" w:rsidRDefault="00363FA2" w:rsidP="00B25779">
      <w:pPr>
        <w:spacing w:line="276" w:lineRule="auto"/>
        <w:ind w:firstLineChars="250" w:firstLine="703"/>
        <w:jc w:val="center"/>
        <w:rPr>
          <w:b/>
          <w:color w:val="FF0000"/>
          <w:sz w:val="28"/>
          <w:szCs w:val="28"/>
        </w:rPr>
      </w:pPr>
    </w:p>
    <w:p w:rsidR="00BB263D" w:rsidRPr="00BB263D" w:rsidRDefault="001E0DCD" w:rsidP="00B25779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>4 апреля</w:t>
      </w:r>
      <w:r w:rsidR="007233B1" w:rsidRPr="007233B1">
        <w:rPr>
          <w:b/>
          <w:sz w:val="28"/>
          <w:szCs w:val="28"/>
        </w:rPr>
        <w:t xml:space="preserve"> </w:t>
      </w:r>
      <w:r w:rsidR="004B6F98">
        <w:rPr>
          <w:sz w:val="28"/>
          <w:szCs w:val="28"/>
        </w:rPr>
        <w:t>в</w:t>
      </w:r>
      <w:r w:rsidR="00632C03">
        <w:rPr>
          <w:sz w:val="28"/>
          <w:szCs w:val="28"/>
        </w:rPr>
        <w:t xml:space="preserve"> </w:t>
      </w:r>
      <w:r w:rsidR="007233B1" w:rsidRPr="007233B1">
        <w:rPr>
          <w:sz w:val="28"/>
          <w:szCs w:val="28"/>
        </w:rPr>
        <w:t xml:space="preserve">ОГБУ ДПО КИРО </w:t>
      </w:r>
      <w:r w:rsidR="007233B1">
        <w:rPr>
          <w:sz w:val="28"/>
          <w:szCs w:val="28"/>
        </w:rPr>
        <w:t xml:space="preserve">Центр организационно-методического сопровождения аттестации педагогических работников </w:t>
      </w:r>
      <w:r w:rsidR="00BB263D">
        <w:rPr>
          <w:sz w:val="28"/>
          <w:szCs w:val="28"/>
        </w:rPr>
        <w:t xml:space="preserve">совместно </w:t>
      </w:r>
      <w:r w:rsidR="00BB263D" w:rsidRPr="007F5577">
        <w:rPr>
          <w:sz w:val="28"/>
          <w:szCs w:val="28"/>
        </w:rPr>
        <w:t xml:space="preserve">с </w:t>
      </w:r>
      <w:r w:rsidR="004961F2" w:rsidRPr="007F5577">
        <w:rPr>
          <w:sz w:val="28"/>
          <w:szCs w:val="28"/>
        </w:rPr>
        <w:t>кафедрой есте</w:t>
      </w:r>
      <w:r w:rsidR="00BB263D" w:rsidRPr="007F5577">
        <w:rPr>
          <w:sz w:val="28"/>
          <w:szCs w:val="28"/>
        </w:rPr>
        <w:t>ственно-математического образов</w:t>
      </w:r>
      <w:r w:rsidR="004961F2" w:rsidRPr="007F5577">
        <w:rPr>
          <w:sz w:val="28"/>
          <w:szCs w:val="28"/>
        </w:rPr>
        <w:t>а</w:t>
      </w:r>
      <w:r w:rsidR="00BB263D" w:rsidRPr="007F5577">
        <w:rPr>
          <w:sz w:val="28"/>
          <w:szCs w:val="28"/>
        </w:rPr>
        <w:t>н</w:t>
      </w:r>
      <w:r w:rsidR="004961F2" w:rsidRPr="007F5577">
        <w:rPr>
          <w:sz w:val="28"/>
          <w:szCs w:val="28"/>
        </w:rPr>
        <w:t xml:space="preserve">ия </w:t>
      </w:r>
      <w:r w:rsidR="00051A52">
        <w:rPr>
          <w:sz w:val="28"/>
          <w:szCs w:val="28"/>
        </w:rPr>
        <w:t xml:space="preserve">провел </w:t>
      </w:r>
      <w:r w:rsidRPr="001E0DCD">
        <w:rPr>
          <w:sz w:val="28"/>
          <w:szCs w:val="28"/>
        </w:rPr>
        <w:t>круглый стол «Аттестация на квалификационную категорию по должности «Преподаватель-организатор основ безопасности и защиты Родины» (методические рекомендации)»</w:t>
      </w:r>
      <w:r>
        <w:rPr>
          <w:sz w:val="28"/>
          <w:szCs w:val="28"/>
        </w:rPr>
        <w:t xml:space="preserve">, </w:t>
      </w:r>
      <w:r w:rsidR="004B6F98" w:rsidRPr="00CF1B52">
        <w:rPr>
          <w:sz w:val="28"/>
          <w:szCs w:val="28"/>
        </w:rPr>
        <w:t>целью которо</w:t>
      </w:r>
      <w:r>
        <w:rPr>
          <w:sz w:val="28"/>
          <w:szCs w:val="28"/>
        </w:rPr>
        <w:t>го</w:t>
      </w:r>
      <w:r w:rsidR="004B6F98" w:rsidRPr="00CF1B52">
        <w:rPr>
          <w:sz w:val="28"/>
          <w:szCs w:val="28"/>
        </w:rPr>
        <w:t xml:space="preserve"> стало </w:t>
      </w:r>
      <w:r w:rsidR="007D287A">
        <w:rPr>
          <w:sz w:val="28"/>
          <w:szCs w:val="28"/>
        </w:rPr>
        <w:t>оказание</w:t>
      </w:r>
      <w:r w:rsidR="00BB263D">
        <w:rPr>
          <w:sz w:val="28"/>
          <w:szCs w:val="28"/>
        </w:rPr>
        <w:t xml:space="preserve"> помощи </w:t>
      </w:r>
      <w:r w:rsidR="00BB263D" w:rsidRPr="00694737">
        <w:rPr>
          <w:rFonts w:eastAsia="Calibri"/>
          <w:sz w:val="28"/>
          <w:szCs w:val="28"/>
        </w:rPr>
        <w:t xml:space="preserve">в подготовке </w:t>
      </w:r>
      <w:r w:rsidR="00BB263D">
        <w:rPr>
          <w:rFonts w:eastAsia="Calibri"/>
          <w:sz w:val="28"/>
          <w:szCs w:val="28"/>
        </w:rPr>
        <w:t>преподавателей</w:t>
      </w:r>
      <w:r w:rsidR="00BB263D" w:rsidRPr="00694737">
        <w:rPr>
          <w:rFonts w:eastAsia="Calibri"/>
          <w:sz w:val="28"/>
          <w:szCs w:val="28"/>
        </w:rPr>
        <w:t>-организатор</w:t>
      </w:r>
      <w:r w:rsidR="00BB263D">
        <w:rPr>
          <w:rFonts w:eastAsia="Calibri"/>
          <w:sz w:val="28"/>
          <w:szCs w:val="28"/>
        </w:rPr>
        <w:t>ов</w:t>
      </w:r>
      <w:r w:rsidR="00BB263D" w:rsidRPr="00694737">
        <w:rPr>
          <w:rFonts w:eastAsia="Calibri"/>
          <w:sz w:val="28"/>
          <w:szCs w:val="28"/>
        </w:rPr>
        <w:t xml:space="preserve"> </w:t>
      </w:r>
      <w:r w:rsidR="00BB263D">
        <w:rPr>
          <w:rFonts w:eastAsia="Calibri"/>
          <w:sz w:val="28"/>
          <w:szCs w:val="28"/>
        </w:rPr>
        <w:t xml:space="preserve">ОБЗР </w:t>
      </w:r>
      <w:r w:rsidR="00BB263D" w:rsidRPr="00694737">
        <w:rPr>
          <w:rFonts w:eastAsia="Calibri"/>
          <w:sz w:val="28"/>
          <w:szCs w:val="28"/>
        </w:rPr>
        <w:t xml:space="preserve">к </w:t>
      </w:r>
      <w:r w:rsidR="00BB263D">
        <w:rPr>
          <w:rFonts w:eastAsia="Calibri"/>
          <w:sz w:val="28"/>
          <w:szCs w:val="28"/>
        </w:rPr>
        <w:t xml:space="preserve">процедуре </w:t>
      </w:r>
      <w:r w:rsidR="00BB263D" w:rsidRPr="00694737">
        <w:rPr>
          <w:rFonts w:eastAsia="Calibri"/>
          <w:sz w:val="28"/>
          <w:szCs w:val="28"/>
        </w:rPr>
        <w:t>аттестации.</w:t>
      </w:r>
    </w:p>
    <w:p w:rsidR="00E60C23" w:rsidRPr="006C75D2" w:rsidRDefault="00E60C23" w:rsidP="00B25779">
      <w:pPr>
        <w:spacing w:line="276" w:lineRule="auto"/>
        <w:ind w:firstLine="709"/>
        <w:jc w:val="both"/>
        <w:rPr>
          <w:noProof/>
          <w:sz w:val="28"/>
          <w:szCs w:val="28"/>
          <w:lang w:bidi="ru-RU"/>
        </w:rPr>
      </w:pPr>
      <w:r w:rsidRPr="00CF1B52">
        <w:rPr>
          <w:sz w:val="28"/>
          <w:szCs w:val="28"/>
        </w:rPr>
        <w:t xml:space="preserve">С приветственным словом </w:t>
      </w:r>
      <w:r w:rsidR="007F5577">
        <w:rPr>
          <w:sz w:val="28"/>
          <w:szCs w:val="28"/>
        </w:rPr>
        <w:t>к участникам мероприятия обратился</w:t>
      </w:r>
      <w:r w:rsidR="001E0DCD">
        <w:rPr>
          <w:sz w:val="28"/>
          <w:szCs w:val="28"/>
        </w:rPr>
        <w:t xml:space="preserve"> </w:t>
      </w:r>
      <w:r w:rsidRPr="00CF1B52">
        <w:rPr>
          <w:sz w:val="28"/>
          <w:szCs w:val="28"/>
        </w:rPr>
        <w:t xml:space="preserve"> </w:t>
      </w:r>
      <w:r w:rsidR="007F5577" w:rsidRPr="00E60C23">
        <w:rPr>
          <w:sz w:val="28"/>
          <w:szCs w:val="28"/>
        </w:rPr>
        <w:t>заведующий центром организационно-методического сопровождения аттестац</w:t>
      </w:r>
      <w:r w:rsidR="007F5577">
        <w:rPr>
          <w:sz w:val="28"/>
          <w:szCs w:val="28"/>
        </w:rPr>
        <w:t xml:space="preserve">ии педагогических работников </w:t>
      </w:r>
      <w:r w:rsidR="0017578F">
        <w:rPr>
          <w:noProof/>
          <w:sz w:val="28"/>
          <w:szCs w:val="28"/>
          <w:lang w:bidi="ru-RU"/>
        </w:rPr>
        <w:t>ОГБУ ДПО КИРО</w:t>
      </w:r>
      <w:r w:rsidR="007F5577">
        <w:rPr>
          <w:noProof/>
          <w:sz w:val="28"/>
          <w:szCs w:val="28"/>
          <w:lang w:bidi="ru-RU"/>
        </w:rPr>
        <w:t xml:space="preserve"> </w:t>
      </w:r>
      <w:r w:rsidR="007F5577" w:rsidRPr="007F5577">
        <w:rPr>
          <w:noProof/>
          <w:sz w:val="28"/>
          <w:szCs w:val="28"/>
          <w:lang w:bidi="ru-RU"/>
        </w:rPr>
        <w:t>Сабынина Ольга Ивановна</w:t>
      </w:r>
      <w:r w:rsidR="0017578F">
        <w:rPr>
          <w:bCs/>
          <w:noProof/>
          <w:sz w:val="28"/>
          <w:szCs w:val="28"/>
        </w:rPr>
        <w:t>.</w:t>
      </w:r>
    </w:p>
    <w:p w:rsidR="00E60C23" w:rsidRDefault="007F5577" w:rsidP="00B25779">
      <w:pPr>
        <w:spacing w:line="276" w:lineRule="auto"/>
        <w:ind w:firstLine="709"/>
        <w:jc w:val="both"/>
        <w:rPr>
          <w:noProof/>
          <w:sz w:val="28"/>
          <w:szCs w:val="28"/>
          <w:lang w:bidi="ru-RU"/>
        </w:rPr>
      </w:pPr>
      <w:r>
        <w:rPr>
          <w:noProof/>
          <w:sz w:val="28"/>
          <w:szCs w:val="28"/>
          <w:lang w:bidi="ru-RU"/>
        </w:rPr>
        <w:t xml:space="preserve">Ольга Ивановна </w:t>
      </w:r>
      <w:r w:rsidR="001E0DCD">
        <w:rPr>
          <w:noProof/>
          <w:sz w:val="28"/>
          <w:szCs w:val="28"/>
          <w:lang w:bidi="ru-RU"/>
        </w:rPr>
        <w:t>подчеркнул</w:t>
      </w:r>
      <w:r>
        <w:rPr>
          <w:noProof/>
          <w:sz w:val="28"/>
          <w:szCs w:val="28"/>
          <w:lang w:bidi="ru-RU"/>
        </w:rPr>
        <w:t>а</w:t>
      </w:r>
      <w:r w:rsidR="001E0DCD">
        <w:rPr>
          <w:noProof/>
          <w:sz w:val="28"/>
          <w:szCs w:val="28"/>
          <w:lang w:bidi="ru-RU"/>
        </w:rPr>
        <w:t xml:space="preserve"> важность </w:t>
      </w:r>
      <w:r w:rsidR="00E60C23" w:rsidRPr="00F24195">
        <w:rPr>
          <w:noProof/>
          <w:sz w:val="28"/>
          <w:szCs w:val="28"/>
          <w:lang w:bidi="ru-RU"/>
        </w:rPr>
        <w:t xml:space="preserve">проведения такого рода </w:t>
      </w:r>
      <w:r w:rsidR="00363FA2">
        <w:rPr>
          <w:noProof/>
          <w:sz w:val="28"/>
          <w:szCs w:val="28"/>
          <w:lang w:bidi="ru-RU"/>
        </w:rPr>
        <w:t xml:space="preserve">образовательных мероприятий </w:t>
      </w:r>
      <w:r w:rsidR="00E60C23" w:rsidRPr="00F24195">
        <w:rPr>
          <w:sz w:val="28"/>
          <w:szCs w:val="28"/>
        </w:rPr>
        <w:t>как инструмент</w:t>
      </w:r>
      <w:r w:rsidR="001E0DCD">
        <w:rPr>
          <w:sz w:val="28"/>
          <w:szCs w:val="28"/>
        </w:rPr>
        <w:t>ов</w:t>
      </w:r>
      <w:r w:rsidR="00E60C23" w:rsidRPr="00F24195">
        <w:rPr>
          <w:noProof/>
          <w:sz w:val="28"/>
          <w:szCs w:val="28"/>
          <w:lang w:bidi="ru-RU"/>
        </w:rPr>
        <w:t xml:space="preserve"> профессионального и личностного роста</w:t>
      </w:r>
      <w:r w:rsidR="00966A27">
        <w:rPr>
          <w:noProof/>
          <w:sz w:val="28"/>
          <w:szCs w:val="28"/>
          <w:lang w:bidi="ru-RU"/>
        </w:rPr>
        <w:t xml:space="preserve"> </w:t>
      </w:r>
      <w:r w:rsidR="00D0706D">
        <w:rPr>
          <w:noProof/>
          <w:sz w:val="28"/>
          <w:szCs w:val="28"/>
          <w:lang w:bidi="ru-RU"/>
        </w:rPr>
        <w:t>участников встречи</w:t>
      </w:r>
      <w:r>
        <w:rPr>
          <w:noProof/>
          <w:sz w:val="28"/>
          <w:szCs w:val="28"/>
          <w:lang w:bidi="ru-RU"/>
        </w:rPr>
        <w:t xml:space="preserve">, осветила </w:t>
      </w:r>
      <w:r w:rsidRPr="007F5577">
        <w:rPr>
          <w:noProof/>
          <w:sz w:val="28"/>
          <w:szCs w:val="28"/>
          <w:lang w:bidi="ru-RU"/>
        </w:rPr>
        <w:t xml:space="preserve">вопросы </w:t>
      </w:r>
      <w:r w:rsidR="003F3FEC">
        <w:rPr>
          <w:noProof/>
          <w:sz w:val="28"/>
          <w:szCs w:val="28"/>
          <w:lang w:bidi="ru-RU"/>
        </w:rPr>
        <w:t>о профессиональном росте педагогов</w:t>
      </w:r>
      <w:r w:rsidRPr="007F5577">
        <w:rPr>
          <w:noProof/>
          <w:sz w:val="28"/>
          <w:szCs w:val="28"/>
          <w:lang w:bidi="ru-RU"/>
        </w:rPr>
        <w:t xml:space="preserve"> через аттестацию</w:t>
      </w:r>
      <w:r>
        <w:rPr>
          <w:noProof/>
          <w:sz w:val="28"/>
          <w:szCs w:val="28"/>
          <w:lang w:bidi="ru-RU"/>
        </w:rPr>
        <w:t xml:space="preserve">, познакомила собравшихся </w:t>
      </w:r>
      <w:r w:rsidRPr="007F5577">
        <w:rPr>
          <w:noProof/>
          <w:sz w:val="28"/>
          <w:szCs w:val="28"/>
          <w:lang w:bidi="ru-RU"/>
        </w:rPr>
        <w:t>с современными требованиями к показателям результативности</w:t>
      </w:r>
      <w:r>
        <w:rPr>
          <w:noProof/>
          <w:sz w:val="28"/>
          <w:szCs w:val="28"/>
          <w:lang w:bidi="ru-RU"/>
        </w:rPr>
        <w:t xml:space="preserve"> педагогов.</w:t>
      </w:r>
    </w:p>
    <w:p w:rsidR="00BB263D" w:rsidRDefault="00BB263D" w:rsidP="00B25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Спикерами</w:t>
      </w:r>
      <w:r w:rsidRPr="00E60C23">
        <w:rPr>
          <w:sz w:val="28"/>
          <w:szCs w:val="28"/>
        </w:rPr>
        <w:t xml:space="preserve"> </w:t>
      </w:r>
      <w:r>
        <w:rPr>
          <w:sz w:val="28"/>
          <w:szCs w:val="28"/>
        </w:rPr>
        <w:t>круглого стола выступили</w:t>
      </w:r>
      <w:r w:rsidRPr="00E60C23">
        <w:rPr>
          <w:sz w:val="28"/>
          <w:szCs w:val="28"/>
        </w:rPr>
        <w:t xml:space="preserve"> </w:t>
      </w:r>
      <w:r w:rsidRPr="00CF1B52">
        <w:rPr>
          <w:sz w:val="28"/>
          <w:szCs w:val="28"/>
        </w:rPr>
        <w:t xml:space="preserve">методисты центра аттестации Ермакова Наталья Михайловна, Дорошенко Ольга Васильевна, Потанина Анна </w:t>
      </w:r>
      <w:proofErr w:type="spellStart"/>
      <w:r w:rsidRPr="00CF1B52">
        <w:rPr>
          <w:sz w:val="28"/>
          <w:szCs w:val="28"/>
        </w:rPr>
        <w:t>Гербертовна</w:t>
      </w:r>
      <w:proofErr w:type="spellEnd"/>
      <w:r>
        <w:rPr>
          <w:sz w:val="28"/>
          <w:szCs w:val="28"/>
        </w:rPr>
        <w:t>,</w:t>
      </w:r>
      <w:r w:rsidRPr="00CF1B52">
        <w:rPr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 w:rsidRPr="00E60C23">
        <w:rPr>
          <w:sz w:val="28"/>
          <w:szCs w:val="28"/>
        </w:rPr>
        <w:t xml:space="preserve"> </w:t>
      </w:r>
      <w:r w:rsidR="007F5577">
        <w:rPr>
          <w:sz w:val="28"/>
          <w:szCs w:val="28"/>
        </w:rPr>
        <w:t>рассказали педагогам о методических рекомендациях к оформлению аттестационных материалов</w:t>
      </w:r>
      <w:r w:rsidRPr="00E60C23">
        <w:rPr>
          <w:sz w:val="28"/>
          <w:szCs w:val="28"/>
        </w:rPr>
        <w:t xml:space="preserve">  </w:t>
      </w:r>
      <w:r>
        <w:rPr>
          <w:sz w:val="28"/>
          <w:szCs w:val="28"/>
        </w:rPr>
        <w:t>преподавателя</w:t>
      </w:r>
      <w:r w:rsidRPr="001E0DCD">
        <w:rPr>
          <w:sz w:val="28"/>
          <w:szCs w:val="28"/>
        </w:rPr>
        <w:t>-организатор</w:t>
      </w:r>
      <w:r>
        <w:rPr>
          <w:sz w:val="28"/>
          <w:szCs w:val="28"/>
        </w:rPr>
        <w:t>а</w:t>
      </w:r>
      <w:r w:rsidRPr="001E0DCD">
        <w:rPr>
          <w:sz w:val="28"/>
          <w:szCs w:val="28"/>
        </w:rPr>
        <w:t xml:space="preserve"> основ безопасности и защиты Родины</w:t>
      </w:r>
      <w:r w:rsidRPr="00E60C23">
        <w:rPr>
          <w:sz w:val="28"/>
          <w:szCs w:val="28"/>
        </w:rPr>
        <w:t xml:space="preserve">, претендующих </w:t>
      </w:r>
      <w:r w:rsidRPr="00E60C23">
        <w:rPr>
          <w:rStyle w:val="a6"/>
          <w:b w:val="0"/>
          <w:sz w:val="28"/>
          <w:szCs w:val="28"/>
        </w:rPr>
        <w:t>на установление квалификационных категорий</w:t>
      </w:r>
      <w:r>
        <w:rPr>
          <w:rStyle w:val="a6"/>
          <w:b w:val="0"/>
          <w:sz w:val="28"/>
          <w:szCs w:val="28"/>
        </w:rPr>
        <w:t xml:space="preserve">, </w:t>
      </w:r>
      <w:r w:rsidR="007F5577" w:rsidRPr="007F5577">
        <w:rPr>
          <w:rStyle w:val="a6"/>
          <w:b w:val="0"/>
          <w:sz w:val="28"/>
          <w:szCs w:val="28"/>
        </w:rPr>
        <w:t>провели интерактивный мониторинг сайта Центра организационно-методического сопровождения аттестации педагогических работников</w:t>
      </w:r>
      <w:r w:rsidR="007F5577">
        <w:rPr>
          <w:rStyle w:val="a6"/>
          <w:b w:val="0"/>
          <w:sz w:val="28"/>
          <w:szCs w:val="28"/>
        </w:rPr>
        <w:t xml:space="preserve">, </w:t>
      </w:r>
      <w:r>
        <w:rPr>
          <w:rStyle w:val="a6"/>
          <w:b w:val="0"/>
          <w:sz w:val="28"/>
          <w:szCs w:val="28"/>
        </w:rPr>
        <w:t xml:space="preserve">ответили на возникшие вопросы. </w:t>
      </w:r>
      <w:proofErr w:type="gramEnd"/>
    </w:p>
    <w:p w:rsidR="00BB263D" w:rsidRPr="00363FA2" w:rsidRDefault="00BB263D" w:rsidP="00B2577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2F0938">
        <w:rPr>
          <w:rFonts w:eastAsia="Calibri"/>
          <w:sz w:val="28"/>
          <w:szCs w:val="28"/>
        </w:rPr>
        <w:t xml:space="preserve">Участниками </w:t>
      </w:r>
      <w:r w:rsidR="00DD450A">
        <w:rPr>
          <w:sz w:val="28"/>
          <w:szCs w:val="28"/>
        </w:rPr>
        <w:t xml:space="preserve">мероприятия </w:t>
      </w:r>
      <w:r w:rsidRPr="002F0938">
        <w:rPr>
          <w:rFonts w:eastAsia="Calibri"/>
          <w:sz w:val="28"/>
          <w:szCs w:val="28"/>
        </w:rPr>
        <w:t>стали</w:t>
      </w:r>
      <w:r w:rsidR="00DD450A" w:rsidRPr="00DD450A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DD450A" w:rsidRPr="00B25779">
        <w:rPr>
          <w:bCs/>
          <w:iCs/>
          <w:sz w:val="28"/>
          <w:szCs w:val="28"/>
          <w:bdr w:val="none" w:sz="0" w:space="0" w:color="auto" w:frame="1"/>
        </w:rPr>
        <w:t>более 20</w:t>
      </w:r>
      <w:r w:rsidR="00DD450A">
        <w:rPr>
          <w:bCs/>
          <w:iCs/>
          <w:sz w:val="28"/>
          <w:szCs w:val="28"/>
          <w:bdr w:val="none" w:sz="0" w:space="0" w:color="auto" w:frame="1"/>
        </w:rPr>
        <w:t xml:space="preserve"> преподавателей</w:t>
      </w:r>
      <w:r w:rsidR="00DD450A" w:rsidRPr="007A6358">
        <w:rPr>
          <w:bCs/>
          <w:iCs/>
          <w:sz w:val="28"/>
          <w:szCs w:val="28"/>
          <w:bdr w:val="none" w:sz="0" w:space="0" w:color="auto" w:frame="1"/>
        </w:rPr>
        <w:t>-организатор</w:t>
      </w:r>
      <w:r w:rsidR="00DD450A">
        <w:rPr>
          <w:bCs/>
          <w:iCs/>
          <w:sz w:val="28"/>
          <w:szCs w:val="28"/>
          <w:bdr w:val="none" w:sz="0" w:space="0" w:color="auto" w:frame="1"/>
        </w:rPr>
        <w:t>ов</w:t>
      </w:r>
      <w:r w:rsidR="00DD450A" w:rsidRPr="007A6358">
        <w:t xml:space="preserve"> </w:t>
      </w:r>
      <w:r w:rsidR="00DD450A" w:rsidRPr="007A6358">
        <w:rPr>
          <w:bCs/>
          <w:iCs/>
          <w:sz w:val="28"/>
          <w:szCs w:val="28"/>
          <w:bdr w:val="none" w:sz="0" w:space="0" w:color="auto" w:frame="1"/>
        </w:rPr>
        <w:t>основ безопасности и защиты Родины</w:t>
      </w:r>
      <w:r w:rsidR="00DD450A">
        <w:rPr>
          <w:bCs/>
          <w:iCs/>
          <w:sz w:val="28"/>
          <w:szCs w:val="28"/>
          <w:bdr w:val="none" w:sz="0" w:space="0" w:color="auto" w:frame="1"/>
        </w:rPr>
        <w:t xml:space="preserve"> образовательных организаций Курской области</w:t>
      </w:r>
      <w:r>
        <w:rPr>
          <w:color w:val="000000"/>
          <w:sz w:val="28"/>
          <w:szCs w:val="28"/>
        </w:rPr>
        <w:t>.</w:t>
      </w:r>
    </w:p>
    <w:p w:rsidR="00E40FCB" w:rsidRDefault="00BB263D" w:rsidP="00B25779">
      <w:pPr>
        <w:pStyle w:val="docdata"/>
        <w:widowControl w:val="0"/>
        <w:spacing w:before="0" w:beforeAutospacing="0" w:after="0" w:afterAutospacing="0" w:line="276" w:lineRule="auto"/>
        <w:ind w:right="155" w:firstLine="709"/>
        <w:jc w:val="both"/>
        <w:rPr>
          <w:sz w:val="28"/>
          <w:szCs w:val="28"/>
        </w:rPr>
      </w:pPr>
      <w:proofErr w:type="gramStart"/>
      <w:r w:rsidRPr="00E40FCB">
        <w:rPr>
          <w:sz w:val="28"/>
          <w:szCs w:val="28"/>
        </w:rPr>
        <w:t>В ходе работы</w:t>
      </w:r>
      <w:r w:rsidR="00DD450A" w:rsidRPr="00E40FCB">
        <w:rPr>
          <w:sz w:val="28"/>
          <w:szCs w:val="28"/>
        </w:rPr>
        <w:t xml:space="preserve"> круглого стола приняли участие руководитель и специалисты </w:t>
      </w:r>
      <w:r w:rsidR="00034F64">
        <w:rPr>
          <w:sz w:val="28"/>
          <w:szCs w:val="28"/>
        </w:rPr>
        <w:t>групп специалистов при областной аттестационной комиссии Министерства образования и науки Курской области</w:t>
      </w:r>
      <w:r w:rsidR="00034F64" w:rsidRPr="00034F64">
        <w:t xml:space="preserve"> </w:t>
      </w:r>
      <w:r w:rsidR="00034F64" w:rsidRPr="00034F64">
        <w:rPr>
          <w:sz w:val="28"/>
          <w:szCs w:val="28"/>
        </w:rPr>
        <w:t xml:space="preserve">по аттестации </w:t>
      </w:r>
      <w:r w:rsidR="00DD450A" w:rsidRPr="00E40FCB">
        <w:rPr>
          <w:rStyle w:val="1667"/>
          <w:color w:val="000000"/>
          <w:sz w:val="28"/>
          <w:szCs w:val="28"/>
        </w:rPr>
        <w:t>педагогов-организаторов ОБЗР</w:t>
      </w:r>
      <w:r w:rsidR="00DD450A" w:rsidRPr="00E40FCB">
        <w:rPr>
          <w:bCs/>
          <w:color w:val="000000"/>
          <w:sz w:val="28"/>
          <w:szCs w:val="28"/>
        </w:rPr>
        <w:t xml:space="preserve"> </w:t>
      </w:r>
      <w:r w:rsidR="00E40FCB">
        <w:rPr>
          <w:bCs/>
          <w:color w:val="000000"/>
          <w:sz w:val="28"/>
          <w:szCs w:val="28"/>
        </w:rPr>
        <w:t xml:space="preserve">- </w:t>
      </w:r>
      <w:r w:rsidR="00E40FCB" w:rsidRPr="00E40FCB">
        <w:rPr>
          <w:color w:val="000000"/>
          <w:sz w:val="28"/>
          <w:szCs w:val="28"/>
        </w:rPr>
        <w:t xml:space="preserve">старший преподаватель кафедры естественно-математического образования </w:t>
      </w:r>
      <w:proofErr w:type="spellStart"/>
      <w:r w:rsidR="00DD450A" w:rsidRPr="00E40FCB">
        <w:rPr>
          <w:bCs/>
          <w:color w:val="000000"/>
          <w:sz w:val="28"/>
          <w:szCs w:val="28"/>
        </w:rPr>
        <w:t>Щадных</w:t>
      </w:r>
      <w:proofErr w:type="spellEnd"/>
      <w:r w:rsidR="00DD450A" w:rsidRPr="00E40FCB">
        <w:rPr>
          <w:bCs/>
          <w:color w:val="000000"/>
          <w:sz w:val="28"/>
          <w:szCs w:val="28"/>
        </w:rPr>
        <w:t xml:space="preserve"> Олег Николаевич</w:t>
      </w:r>
      <w:r w:rsidR="00E40FCB" w:rsidRPr="00E40FCB">
        <w:rPr>
          <w:color w:val="000000"/>
          <w:sz w:val="28"/>
          <w:szCs w:val="28"/>
        </w:rPr>
        <w:t>,</w:t>
      </w:r>
      <w:r w:rsidR="00DD450A" w:rsidRPr="00E40FCB">
        <w:rPr>
          <w:color w:val="000000"/>
          <w:sz w:val="28"/>
          <w:szCs w:val="28"/>
        </w:rPr>
        <w:t xml:space="preserve"> </w:t>
      </w:r>
      <w:r w:rsidR="00E40FCB" w:rsidRPr="00E40FCB">
        <w:rPr>
          <w:color w:val="000000"/>
          <w:sz w:val="28"/>
          <w:szCs w:val="28"/>
        </w:rPr>
        <w:t xml:space="preserve">преподаватель-организатор ОБЗР средней общеобразовательной школы № 6 г. Курчатова </w:t>
      </w:r>
      <w:r w:rsidR="00E40FCB" w:rsidRPr="00E40FCB">
        <w:rPr>
          <w:bCs/>
          <w:color w:val="000000"/>
          <w:sz w:val="28"/>
          <w:szCs w:val="28"/>
        </w:rPr>
        <w:t>Курилов Сергей Васильевич</w:t>
      </w:r>
      <w:r w:rsidR="00DD450A" w:rsidRPr="00E40FCB">
        <w:rPr>
          <w:bCs/>
          <w:color w:val="000000"/>
          <w:sz w:val="28"/>
          <w:szCs w:val="28"/>
        </w:rPr>
        <w:t xml:space="preserve"> </w:t>
      </w:r>
      <w:r w:rsidR="00DD450A" w:rsidRPr="00E40FCB">
        <w:rPr>
          <w:color w:val="000000"/>
          <w:sz w:val="28"/>
          <w:szCs w:val="28"/>
        </w:rPr>
        <w:t xml:space="preserve">и </w:t>
      </w:r>
      <w:r w:rsidR="00E40FCB" w:rsidRPr="00E40FCB">
        <w:rPr>
          <w:color w:val="000000"/>
          <w:sz w:val="28"/>
          <w:szCs w:val="28"/>
        </w:rPr>
        <w:t xml:space="preserve">преподаватель-организатор </w:t>
      </w:r>
      <w:r w:rsidR="00E40FCB" w:rsidRPr="00E40FCB">
        <w:rPr>
          <w:color w:val="000000"/>
          <w:sz w:val="28"/>
          <w:szCs w:val="28"/>
        </w:rPr>
        <w:lastRenderedPageBreak/>
        <w:t xml:space="preserve">ОБЗР средней общеобразовательной школы № 12 имени С.Н. </w:t>
      </w:r>
      <w:proofErr w:type="spellStart"/>
      <w:r w:rsidR="00E40FCB" w:rsidRPr="00E40FCB">
        <w:rPr>
          <w:color w:val="000000"/>
          <w:sz w:val="28"/>
          <w:szCs w:val="28"/>
        </w:rPr>
        <w:t>Перекальского</w:t>
      </w:r>
      <w:proofErr w:type="spellEnd"/>
      <w:r w:rsidR="00E40FCB" w:rsidRPr="00E40FCB">
        <w:rPr>
          <w:color w:val="000000"/>
          <w:sz w:val="28"/>
          <w:szCs w:val="28"/>
        </w:rPr>
        <w:t xml:space="preserve"> г. Курска</w:t>
      </w:r>
      <w:r w:rsidR="00E40FCB" w:rsidRPr="00E40FCB">
        <w:rPr>
          <w:rStyle w:val="1986"/>
          <w:bCs/>
          <w:color w:val="000000"/>
          <w:sz w:val="28"/>
          <w:szCs w:val="28"/>
        </w:rPr>
        <w:t xml:space="preserve"> </w:t>
      </w:r>
      <w:r w:rsidR="00DD450A" w:rsidRPr="00E40FCB">
        <w:rPr>
          <w:rStyle w:val="1986"/>
          <w:bCs/>
          <w:color w:val="000000"/>
          <w:sz w:val="28"/>
          <w:szCs w:val="28"/>
        </w:rPr>
        <w:t>Артемова Елена</w:t>
      </w:r>
      <w:proofErr w:type="gramEnd"/>
      <w:r w:rsidR="00DD450A" w:rsidRPr="00E40FCB">
        <w:rPr>
          <w:rStyle w:val="1986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DD450A" w:rsidRPr="00E40FCB">
        <w:rPr>
          <w:bCs/>
          <w:color w:val="000000"/>
          <w:sz w:val="28"/>
          <w:szCs w:val="28"/>
        </w:rPr>
        <w:t>Владленовна</w:t>
      </w:r>
      <w:proofErr w:type="spellEnd"/>
      <w:r w:rsidR="00E40FCB" w:rsidRPr="00E40FCB">
        <w:rPr>
          <w:bCs/>
          <w:color w:val="000000"/>
          <w:sz w:val="28"/>
          <w:szCs w:val="28"/>
        </w:rPr>
        <w:t xml:space="preserve">, которые совместно с </w:t>
      </w:r>
      <w:r w:rsidR="00E40FCB" w:rsidRPr="00E40FCB">
        <w:rPr>
          <w:sz w:val="28"/>
          <w:szCs w:val="28"/>
        </w:rPr>
        <w:t>педагогами</w:t>
      </w:r>
      <w:r w:rsidRPr="00E40FCB">
        <w:rPr>
          <w:sz w:val="28"/>
          <w:szCs w:val="28"/>
        </w:rPr>
        <w:t xml:space="preserve"> смогли обсудить проблемы, касающиеся типичных </w:t>
      </w:r>
      <w:r w:rsidR="00B25779">
        <w:rPr>
          <w:sz w:val="28"/>
          <w:szCs w:val="28"/>
        </w:rPr>
        <w:t>ошибок</w:t>
      </w:r>
      <w:r w:rsidRPr="00E40FCB">
        <w:rPr>
          <w:sz w:val="28"/>
          <w:szCs w:val="28"/>
        </w:rPr>
        <w:t xml:space="preserve"> </w:t>
      </w:r>
      <w:r w:rsidRPr="00E40FCB">
        <w:rPr>
          <w:bCs/>
          <w:sz w:val="28"/>
          <w:szCs w:val="28"/>
        </w:rPr>
        <w:t>при подготовке к процедуре аттестации,</w:t>
      </w:r>
      <w:r w:rsidRPr="00E40FCB">
        <w:rPr>
          <w:sz w:val="28"/>
          <w:szCs w:val="28"/>
        </w:rPr>
        <w:t xml:space="preserve"> </w:t>
      </w:r>
      <w:r w:rsidR="00E40FCB" w:rsidRPr="00E40FCB">
        <w:rPr>
          <w:sz w:val="28"/>
          <w:szCs w:val="28"/>
        </w:rPr>
        <w:t xml:space="preserve">поделились с собравшимися </w:t>
      </w:r>
      <w:r w:rsidR="00E40FCB">
        <w:rPr>
          <w:sz w:val="28"/>
          <w:szCs w:val="28"/>
        </w:rPr>
        <w:t xml:space="preserve">своим опытом </w:t>
      </w:r>
      <w:r w:rsidR="00E40FCB" w:rsidRPr="00E40FCB">
        <w:rPr>
          <w:color w:val="000000"/>
          <w:sz w:val="28"/>
          <w:szCs w:val="28"/>
        </w:rPr>
        <w:t xml:space="preserve">подготовки аттестационных материалов </w:t>
      </w:r>
      <w:r w:rsidR="00B25779">
        <w:rPr>
          <w:color w:val="000000"/>
          <w:sz w:val="28"/>
          <w:szCs w:val="28"/>
        </w:rPr>
        <w:t xml:space="preserve">в качестве </w:t>
      </w:r>
      <w:r w:rsidR="00F87517">
        <w:rPr>
          <w:color w:val="000000"/>
          <w:sz w:val="28"/>
          <w:szCs w:val="28"/>
        </w:rPr>
        <w:t>педагога-организатора</w:t>
      </w:r>
      <w:r w:rsidR="00E40FCB" w:rsidRPr="00E40FCB">
        <w:rPr>
          <w:color w:val="000000"/>
          <w:sz w:val="28"/>
          <w:szCs w:val="28"/>
        </w:rPr>
        <w:t xml:space="preserve"> ОБЗР.</w:t>
      </w:r>
      <w:bookmarkStart w:id="0" w:name="_GoBack"/>
      <w:bookmarkEnd w:id="0"/>
      <w:proofErr w:type="gramEnd"/>
    </w:p>
    <w:p w:rsidR="00B25779" w:rsidRPr="00C24629" w:rsidRDefault="00BB263D" w:rsidP="00B25779">
      <w:pPr>
        <w:pStyle w:val="docdata"/>
        <w:widowControl w:val="0"/>
        <w:spacing w:before="0" w:beforeAutospacing="0" w:after="0" w:afterAutospacing="0" w:line="276" w:lineRule="auto"/>
        <w:ind w:right="155" w:firstLine="709"/>
        <w:jc w:val="both"/>
        <w:rPr>
          <w:sz w:val="28"/>
          <w:szCs w:val="28"/>
        </w:rPr>
      </w:pPr>
      <w:r w:rsidRPr="00F25A53">
        <w:rPr>
          <w:sz w:val="28"/>
          <w:szCs w:val="28"/>
        </w:rPr>
        <w:t xml:space="preserve">По итогам встречи </w:t>
      </w:r>
      <w:r w:rsidR="00B25779">
        <w:rPr>
          <w:sz w:val="28"/>
          <w:szCs w:val="28"/>
        </w:rPr>
        <w:t>п</w:t>
      </w:r>
      <w:r w:rsidR="007F5577">
        <w:rPr>
          <w:sz w:val="28"/>
          <w:szCs w:val="28"/>
        </w:rPr>
        <w:t xml:space="preserve">рисутствовавшие </w:t>
      </w:r>
      <w:r w:rsidR="00B25779" w:rsidRPr="00F25A53">
        <w:rPr>
          <w:sz w:val="28"/>
          <w:szCs w:val="28"/>
        </w:rPr>
        <w:t xml:space="preserve">педагоги </w:t>
      </w:r>
      <w:r w:rsidR="00B25779" w:rsidRPr="00F25A53">
        <w:rPr>
          <w:bCs/>
          <w:sz w:val="28"/>
          <w:szCs w:val="28"/>
        </w:rPr>
        <w:t xml:space="preserve">поблагодарили организаторов за полученную информацию, </w:t>
      </w:r>
      <w:r w:rsidR="00B25779" w:rsidRPr="00F25A53">
        <w:rPr>
          <w:sz w:val="28"/>
          <w:szCs w:val="28"/>
        </w:rPr>
        <w:t>подчеркнули востр</w:t>
      </w:r>
      <w:r w:rsidR="00B25779">
        <w:rPr>
          <w:sz w:val="28"/>
          <w:szCs w:val="28"/>
        </w:rPr>
        <w:t xml:space="preserve">ебованность проведения подобного рода мероприятий </w:t>
      </w:r>
      <w:r w:rsidR="00B25779" w:rsidRPr="00F25A53">
        <w:rPr>
          <w:sz w:val="28"/>
          <w:szCs w:val="28"/>
        </w:rPr>
        <w:t xml:space="preserve">для их </w:t>
      </w:r>
      <w:r w:rsidR="00B25779">
        <w:rPr>
          <w:sz w:val="28"/>
          <w:szCs w:val="28"/>
        </w:rPr>
        <w:t xml:space="preserve">дальнейшего </w:t>
      </w:r>
      <w:r w:rsidR="00B25779" w:rsidRPr="00F25A53">
        <w:rPr>
          <w:sz w:val="28"/>
          <w:szCs w:val="28"/>
        </w:rPr>
        <w:t>профессионального роста</w:t>
      </w:r>
      <w:r w:rsidR="00B25779">
        <w:rPr>
          <w:sz w:val="28"/>
          <w:szCs w:val="28"/>
        </w:rPr>
        <w:t xml:space="preserve">, </w:t>
      </w:r>
      <w:r w:rsidR="00B25779" w:rsidRPr="00C24629">
        <w:rPr>
          <w:sz w:val="28"/>
          <w:szCs w:val="28"/>
        </w:rPr>
        <w:t xml:space="preserve">получили </w:t>
      </w:r>
      <w:r w:rsidR="00B25779">
        <w:rPr>
          <w:sz w:val="28"/>
          <w:szCs w:val="28"/>
        </w:rPr>
        <w:t>полноценные ответы на интересующие их вопросы</w:t>
      </w:r>
      <w:r w:rsidR="00B25779">
        <w:rPr>
          <w:bCs/>
          <w:sz w:val="28"/>
          <w:szCs w:val="28"/>
        </w:rPr>
        <w:t xml:space="preserve">, а также методические рекомендации </w:t>
      </w:r>
      <w:r w:rsidR="00B25779" w:rsidRPr="00C24629">
        <w:rPr>
          <w:bCs/>
          <w:sz w:val="28"/>
          <w:szCs w:val="28"/>
        </w:rPr>
        <w:t>по п</w:t>
      </w:r>
      <w:r w:rsidR="00B25779">
        <w:rPr>
          <w:bCs/>
          <w:sz w:val="28"/>
          <w:szCs w:val="28"/>
        </w:rPr>
        <w:t>реодолению имеющихся трудностей</w:t>
      </w:r>
      <w:r w:rsidR="00B25779">
        <w:rPr>
          <w:sz w:val="28"/>
          <w:szCs w:val="28"/>
        </w:rPr>
        <w:t>.</w:t>
      </w:r>
    </w:p>
    <w:p w:rsidR="00B25779" w:rsidRDefault="00B25779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B263D" w:rsidRPr="00375625" w:rsidRDefault="00BB263D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C75D2" w:rsidRPr="00375625" w:rsidRDefault="006C75D2" w:rsidP="00B25779">
      <w:pPr>
        <w:pStyle w:val="1"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6C75D2" w:rsidRPr="00375625" w:rsidSect="007A6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6CA1"/>
    <w:multiLevelType w:val="hybridMultilevel"/>
    <w:tmpl w:val="43C09D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B1"/>
    <w:rsid w:val="0002366E"/>
    <w:rsid w:val="00034F64"/>
    <w:rsid w:val="00051A52"/>
    <w:rsid w:val="00115B3E"/>
    <w:rsid w:val="00136495"/>
    <w:rsid w:val="0017578F"/>
    <w:rsid w:val="001A1861"/>
    <w:rsid w:val="001E0DCD"/>
    <w:rsid w:val="002512CA"/>
    <w:rsid w:val="0027496F"/>
    <w:rsid w:val="002E4226"/>
    <w:rsid w:val="00330BA5"/>
    <w:rsid w:val="00363FA2"/>
    <w:rsid w:val="003718B3"/>
    <w:rsid w:val="00375625"/>
    <w:rsid w:val="003946DB"/>
    <w:rsid w:val="003D2775"/>
    <w:rsid w:val="003F3FEC"/>
    <w:rsid w:val="00445C8A"/>
    <w:rsid w:val="004961F2"/>
    <w:rsid w:val="004B6F98"/>
    <w:rsid w:val="00565DD0"/>
    <w:rsid w:val="00632C03"/>
    <w:rsid w:val="00642D4D"/>
    <w:rsid w:val="006C75D2"/>
    <w:rsid w:val="007233B1"/>
    <w:rsid w:val="00732397"/>
    <w:rsid w:val="00773703"/>
    <w:rsid w:val="007A2D80"/>
    <w:rsid w:val="007A5A6E"/>
    <w:rsid w:val="007A678E"/>
    <w:rsid w:val="007D287A"/>
    <w:rsid w:val="007E1298"/>
    <w:rsid w:val="007E1490"/>
    <w:rsid w:val="007F5577"/>
    <w:rsid w:val="008D6CF7"/>
    <w:rsid w:val="008E3C52"/>
    <w:rsid w:val="0096520F"/>
    <w:rsid w:val="00966A27"/>
    <w:rsid w:val="00A27C6D"/>
    <w:rsid w:val="00B04453"/>
    <w:rsid w:val="00B25779"/>
    <w:rsid w:val="00B64979"/>
    <w:rsid w:val="00BA14E5"/>
    <w:rsid w:val="00BB263D"/>
    <w:rsid w:val="00C24629"/>
    <w:rsid w:val="00CF77BD"/>
    <w:rsid w:val="00D02E01"/>
    <w:rsid w:val="00D0706D"/>
    <w:rsid w:val="00D27F43"/>
    <w:rsid w:val="00D77988"/>
    <w:rsid w:val="00D93D6C"/>
    <w:rsid w:val="00DB4E06"/>
    <w:rsid w:val="00DD450A"/>
    <w:rsid w:val="00E40FCB"/>
    <w:rsid w:val="00E60C23"/>
    <w:rsid w:val="00EE3C5E"/>
    <w:rsid w:val="00F25A53"/>
    <w:rsid w:val="00F35946"/>
    <w:rsid w:val="00F8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B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C0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link w:val="a5"/>
    <w:uiPriority w:val="34"/>
    <w:unhideWhenUsed/>
    <w:qFormat/>
    <w:rsid w:val="00B64979"/>
    <w:pPr>
      <w:overflowPunct/>
      <w:autoSpaceDE/>
      <w:autoSpaceDN/>
      <w:adjustRightInd/>
      <w:spacing w:after="180" w:line="288" w:lineRule="auto"/>
      <w:ind w:left="720"/>
      <w:contextualSpacing/>
    </w:pPr>
    <w:rPr>
      <w:rFonts w:asciiTheme="minorHAnsi" w:eastAsiaTheme="minorHAnsi" w:hAnsiTheme="minorHAnsi" w:cstheme="minorBidi"/>
      <w:color w:val="265898" w:themeColor="text2" w:themeTint="E6"/>
      <w:sz w:val="18"/>
      <w:lang w:eastAsia="ja-JP"/>
    </w:rPr>
  </w:style>
  <w:style w:type="character" w:customStyle="1" w:styleId="a5">
    <w:name w:val="Абзац списка Знак"/>
    <w:link w:val="a4"/>
    <w:uiPriority w:val="34"/>
    <w:locked/>
    <w:rsid w:val="00B64979"/>
    <w:rPr>
      <w:color w:val="265898" w:themeColor="text2" w:themeTint="E6"/>
      <w:sz w:val="18"/>
      <w:szCs w:val="20"/>
      <w:lang w:eastAsia="ja-JP"/>
    </w:rPr>
  </w:style>
  <w:style w:type="character" w:styleId="a6">
    <w:name w:val="Strong"/>
    <w:basedOn w:val="a0"/>
    <w:uiPriority w:val="22"/>
    <w:qFormat/>
    <w:rsid w:val="00E60C23"/>
    <w:rPr>
      <w:b/>
      <w:bCs/>
    </w:rPr>
  </w:style>
  <w:style w:type="paragraph" w:customStyle="1" w:styleId="ConsPlusNormal">
    <w:name w:val="ConsPlusNormal"/>
    <w:rsid w:val="00445C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45C8A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ocdata">
    <w:name w:val="docdata"/>
    <w:aliases w:val="docy,v5,2380,bqiaagaaeyqcaaagiaiaaaodbgaabzegaaaaaaaaaaaaaaaaaaaaaaaaaaaaaaaaaaaaaaaaaaaaaaaaaaaaaaaaaaaaaaaaaaaaaaaaaaaaaaaaaaaaaaaaaaaaaaaaaaaaaaaaaaaaaaaaaaaaaaaaaaaaaaaaaaaaaaaaaaaaaaaaaaaaaaaaaaaaaaaaaaaaaaaaaaaaaaaaaaaaaaaaaaaaaaaaaaaaaaaa"/>
    <w:basedOn w:val="a"/>
    <w:rsid w:val="00DD450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667">
    <w:name w:val="1667"/>
    <w:aliases w:val="bqiaagaaeyqcaaagiaiaaao6awaabcgdaaaaaaaaaaaaaaaaaaaaaaaaaaaaaaaaaaaaaaaaaaaaaaaaaaaaaaaaaaaaaaaaaaaaaaaaaaaaaaaaaaaaaaaaaaaaaaaaaaaaaaaaaaaaaaaaaaaaaaaaaaaaaaaaaaaaaaaaaaaaaaaaaaaaaaaaaaaaaaaaaaaaaaaaaaaaaaaaaaaaaaaaaaaaaaaaaaaaaaaa"/>
    <w:basedOn w:val="a0"/>
    <w:rsid w:val="00DD450A"/>
  </w:style>
  <w:style w:type="character" w:customStyle="1" w:styleId="1986">
    <w:name w:val="1986"/>
    <w:aliases w:val="bqiaagaaeyqcaaagiaiaaap5baaabqcfaaaaaaaaaaaaaaaaaaaaaaaaaaaaaaaaaaaaaaaaaaaaaaaaaaaaaaaaaaaaaaaaaaaaaaaaaaaaaaaaaaaaaaaaaaaaaaaaaaaaaaaaaaaaaaaaaaaaaaaaaaaaaaaaaaaaaaaaaaaaaaaaaaaaaaaaaaaaaaaaaaaaaaaaaaaaaaaaaaaaaaaaaaaaaaaaaaaaaaaa"/>
    <w:basedOn w:val="a0"/>
    <w:rsid w:val="00DD4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B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C0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link w:val="a5"/>
    <w:uiPriority w:val="34"/>
    <w:unhideWhenUsed/>
    <w:qFormat/>
    <w:rsid w:val="00B64979"/>
    <w:pPr>
      <w:overflowPunct/>
      <w:autoSpaceDE/>
      <w:autoSpaceDN/>
      <w:adjustRightInd/>
      <w:spacing w:after="180" w:line="288" w:lineRule="auto"/>
      <w:ind w:left="720"/>
      <w:contextualSpacing/>
    </w:pPr>
    <w:rPr>
      <w:rFonts w:asciiTheme="minorHAnsi" w:eastAsiaTheme="minorHAnsi" w:hAnsiTheme="minorHAnsi" w:cstheme="minorBidi"/>
      <w:color w:val="265898" w:themeColor="text2" w:themeTint="E6"/>
      <w:sz w:val="18"/>
      <w:lang w:eastAsia="ja-JP"/>
    </w:rPr>
  </w:style>
  <w:style w:type="character" w:customStyle="1" w:styleId="a5">
    <w:name w:val="Абзац списка Знак"/>
    <w:link w:val="a4"/>
    <w:uiPriority w:val="34"/>
    <w:locked/>
    <w:rsid w:val="00B64979"/>
    <w:rPr>
      <w:color w:val="265898" w:themeColor="text2" w:themeTint="E6"/>
      <w:sz w:val="18"/>
      <w:szCs w:val="20"/>
      <w:lang w:eastAsia="ja-JP"/>
    </w:rPr>
  </w:style>
  <w:style w:type="character" w:styleId="a6">
    <w:name w:val="Strong"/>
    <w:basedOn w:val="a0"/>
    <w:uiPriority w:val="22"/>
    <w:qFormat/>
    <w:rsid w:val="00E60C23"/>
    <w:rPr>
      <w:b/>
      <w:bCs/>
    </w:rPr>
  </w:style>
  <w:style w:type="paragraph" w:customStyle="1" w:styleId="ConsPlusNormal">
    <w:name w:val="ConsPlusNormal"/>
    <w:rsid w:val="00445C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445C8A"/>
    <w:pPr>
      <w:overflowPunct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ocdata">
    <w:name w:val="docdata"/>
    <w:aliases w:val="docy,v5,2380,bqiaagaaeyqcaaagiaiaaaodbgaabzegaaaaaaaaaaaaaaaaaaaaaaaaaaaaaaaaaaaaaaaaaaaaaaaaaaaaaaaaaaaaaaaaaaaaaaaaaaaaaaaaaaaaaaaaaaaaaaaaaaaaaaaaaaaaaaaaaaaaaaaaaaaaaaaaaaaaaaaaaaaaaaaaaaaaaaaaaaaaaaaaaaaaaaaaaaaaaaaaaaaaaaaaaaaaaaaaaaaaaaaa"/>
    <w:basedOn w:val="a"/>
    <w:rsid w:val="00DD450A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667">
    <w:name w:val="1667"/>
    <w:aliases w:val="bqiaagaaeyqcaaagiaiaaao6awaabcgdaaaaaaaaaaaaaaaaaaaaaaaaaaaaaaaaaaaaaaaaaaaaaaaaaaaaaaaaaaaaaaaaaaaaaaaaaaaaaaaaaaaaaaaaaaaaaaaaaaaaaaaaaaaaaaaaaaaaaaaaaaaaaaaaaaaaaaaaaaaaaaaaaaaaaaaaaaaaaaaaaaaaaaaaaaaaaaaaaaaaaaaaaaaaaaaaaaaaaaaa"/>
    <w:basedOn w:val="a0"/>
    <w:rsid w:val="00DD450A"/>
  </w:style>
  <w:style w:type="character" w:customStyle="1" w:styleId="1986">
    <w:name w:val="1986"/>
    <w:aliases w:val="bqiaagaaeyqcaaagiaiaaap5baaabqcfaaaaaaaaaaaaaaaaaaaaaaaaaaaaaaaaaaaaaaaaaaaaaaaaaaaaaaaaaaaaaaaaaaaaaaaaaaaaaaaaaaaaaaaaaaaaaaaaaaaaaaaaaaaaaaaaaaaaaaaaaaaaaaaaaaaaaaaaaaaaaaaaaaaaaaaaaaaaaaaaaaaaaaaaaaaaaaaaaaaaaaaaaaaaaaaaaaaaaaaa"/>
    <w:basedOn w:val="a0"/>
    <w:rsid w:val="00DD4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3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Н.А.Алымов</dc:creator>
  <cp:lastModifiedBy>Н.А.Алымов</cp:lastModifiedBy>
  <cp:revision>3</cp:revision>
  <cp:lastPrinted>2025-04-04T07:13:00Z</cp:lastPrinted>
  <dcterms:created xsi:type="dcterms:W3CDTF">2025-04-04T07:20:00Z</dcterms:created>
  <dcterms:modified xsi:type="dcterms:W3CDTF">2025-04-04T10:10:00Z</dcterms:modified>
</cp:coreProperties>
</file>