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5" w:rsidRDefault="00934D93" w:rsidP="00934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7AD5"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934D93" w:rsidRDefault="001F3775" w:rsidP="0093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</w:t>
      </w:r>
      <w:r w:rsidR="00C47762">
        <w:rPr>
          <w:rFonts w:ascii="Times New Roman" w:hAnsi="Times New Roman" w:cs="Times New Roman"/>
          <w:b/>
          <w:sz w:val="24"/>
          <w:szCs w:val="24"/>
        </w:rPr>
        <w:t xml:space="preserve"> дошкольных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34D93" w:rsidRPr="006E7AD5">
        <w:rPr>
          <w:rFonts w:ascii="Times New Roman" w:hAnsi="Times New Roman" w:cs="Times New Roman"/>
          <w:b/>
          <w:sz w:val="24"/>
          <w:szCs w:val="24"/>
        </w:rPr>
        <w:t xml:space="preserve"> претендующих на установление первой (высшей) квалификационной категории</w:t>
      </w:r>
      <w:r w:rsidR="00934D93" w:rsidRPr="006E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39" w:rsidRDefault="00922A39" w:rsidP="0093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922A39">
        <w:rPr>
          <w:rFonts w:eastAsiaTheme="minorEastAsia"/>
          <w:b/>
          <w:bCs/>
          <w:sz w:val="22"/>
          <w:szCs w:val="22"/>
        </w:rPr>
        <w:t xml:space="preserve">Приказ </w:t>
      </w:r>
      <w:proofErr w:type="spellStart"/>
      <w:r w:rsidRPr="00922A39">
        <w:rPr>
          <w:rFonts w:eastAsiaTheme="minorEastAsia"/>
          <w:b/>
          <w:bCs/>
          <w:sz w:val="22"/>
          <w:szCs w:val="22"/>
        </w:rPr>
        <w:t>Минобрнауки</w:t>
      </w:r>
      <w:proofErr w:type="spellEnd"/>
      <w:r w:rsidRPr="00922A39">
        <w:rPr>
          <w:rFonts w:eastAsiaTheme="minorEastAsia"/>
          <w:b/>
          <w:bCs/>
          <w:sz w:val="22"/>
          <w:szCs w:val="22"/>
        </w:rPr>
        <w:t xml:space="preserve"> России от 07.04.2014 N 276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922A39">
        <w:rPr>
          <w:rFonts w:eastAsiaTheme="minorEastAsia"/>
          <w:b/>
          <w:bCs/>
          <w:sz w:val="22"/>
          <w:szCs w:val="22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2"/>
          <w:szCs w:val="22"/>
        </w:rPr>
      </w:pPr>
      <w:proofErr w:type="gramStart"/>
      <w:r w:rsidRPr="00922A39">
        <w:rPr>
          <w:rFonts w:eastAsiaTheme="minorEastAsia"/>
          <w:b/>
          <w:bCs/>
          <w:sz w:val="22"/>
          <w:szCs w:val="22"/>
        </w:rPr>
        <w:t>(Зарегистрировано в Минюсте России 23.05.2014 N 32408</w:t>
      </w:r>
      <w:proofErr w:type="gramEnd"/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922A39">
        <w:rPr>
          <w:rFonts w:eastAsiaTheme="minorEastAsia"/>
          <w:b/>
          <w:bCs/>
          <w:sz w:val="22"/>
          <w:szCs w:val="22"/>
        </w:rPr>
        <w:t>извлечение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</w:rPr>
        <w:t xml:space="preserve">3. </w:t>
      </w:r>
      <w:r w:rsidRPr="00922A39">
        <w:rPr>
          <w:rFonts w:eastAsiaTheme="minorEastAsia"/>
          <w:sz w:val="24"/>
          <w:szCs w:val="24"/>
        </w:rPr>
        <w:t xml:space="preserve">Основными </w:t>
      </w:r>
      <w:r w:rsidRPr="00922A39">
        <w:rPr>
          <w:rFonts w:eastAsiaTheme="minorEastAsia"/>
          <w:b/>
          <w:sz w:val="24"/>
          <w:szCs w:val="24"/>
        </w:rPr>
        <w:t xml:space="preserve">задачами </w:t>
      </w:r>
      <w:r w:rsidRPr="00922A39">
        <w:rPr>
          <w:rFonts w:eastAsiaTheme="minorEastAsia"/>
          <w:sz w:val="24"/>
          <w:szCs w:val="24"/>
        </w:rPr>
        <w:t>проведения аттестации являются: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повышение эффективности и качества педагогической деятельности;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 xml:space="preserve">обеспечение </w:t>
      </w:r>
      <w:proofErr w:type="gramStart"/>
      <w:r w:rsidRPr="00922A39">
        <w:rPr>
          <w:rFonts w:eastAsiaTheme="minorEastAsia"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922A39">
        <w:rPr>
          <w:rFonts w:eastAsiaTheme="minorEastAsia"/>
          <w:sz w:val="24"/>
          <w:szCs w:val="24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 xml:space="preserve"> 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b/>
          <w:sz w:val="24"/>
          <w:szCs w:val="24"/>
        </w:rPr>
        <w:t xml:space="preserve">Анализ аттестационных </w:t>
      </w:r>
      <w:r w:rsidR="00725654">
        <w:rPr>
          <w:rFonts w:eastAsiaTheme="minorEastAsia"/>
          <w:b/>
          <w:sz w:val="24"/>
          <w:szCs w:val="24"/>
        </w:rPr>
        <w:t>материалов за 2013 -2016</w:t>
      </w:r>
      <w:r w:rsidRPr="00922A39">
        <w:rPr>
          <w:rFonts w:eastAsiaTheme="minorEastAsia"/>
          <w:b/>
          <w:sz w:val="24"/>
          <w:szCs w:val="24"/>
        </w:rPr>
        <w:t>г.г. показал</w:t>
      </w:r>
      <w:r w:rsidRPr="00922A39">
        <w:rPr>
          <w:rFonts w:eastAsiaTheme="minorEastAsia"/>
          <w:sz w:val="24"/>
          <w:szCs w:val="24"/>
        </w:rPr>
        <w:t>, что большинство воспитателей и даже руководит</w:t>
      </w:r>
      <w:r w:rsidR="002D5A46">
        <w:rPr>
          <w:rFonts w:eastAsiaTheme="minorEastAsia"/>
          <w:sz w:val="24"/>
          <w:szCs w:val="24"/>
        </w:rPr>
        <w:t>ели ДОО</w:t>
      </w:r>
      <w:r w:rsidRPr="00922A39">
        <w:rPr>
          <w:rFonts w:eastAsiaTheme="minorEastAsia"/>
          <w:sz w:val="24"/>
          <w:szCs w:val="24"/>
        </w:rPr>
        <w:t xml:space="preserve"> формально воспринимают цели и задачи реформи</w:t>
      </w:r>
      <w:r w:rsidR="00725654">
        <w:rPr>
          <w:rFonts w:eastAsiaTheme="minorEastAsia"/>
          <w:sz w:val="24"/>
          <w:szCs w:val="24"/>
        </w:rPr>
        <w:t>рования дошкольного образования: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-увлекаются оригинальными педагогическими технологиями без глубокого осмысления сущности новых подходов;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-педагоги с большим стажем работы испытывают чувство неуверенности</w:t>
      </w:r>
      <w:r w:rsidR="00133593">
        <w:rPr>
          <w:rFonts w:eastAsiaTheme="minorEastAsia"/>
          <w:sz w:val="24"/>
          <w:szCs w:val="24"/>
        </w:rPr>
        <w:t>,</w:t>
      </w:r>
      <w:r w:rsidRPr="00922A39">
        <w:rPr>
          <w:rFonts w:eastAsiaTheme="minorEastAsia"/>
          <w:sz w:val="24"/>
          <w:szCs w:val="24"/>
        </w:rPr>
        <w:t xml:space="preserve"> столкнувшись с новыми идеями;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 xml:space="preserve"> -педагоги всех должностей </w:t>
      </w:r>
      <w:r w:rsidRPr="00922A39">
        <w:rPr>
          <w:rFonts w:eastAsiaTheme="minorEastAsia"/>
          <w:i/>
          <w:iCs/>
          <w:sz w:val="24"/>
          <w:szCs w:val="24"/>
        </w:rPr>
        <w:t>не понимают</w:t>
      </w:r>
      <w:r w:rsidR="00133593">
        <w:rPr>
          <w:rFonts w:eastAsiaTheme="minorEastAsia"/>
          <w:i/>
          <w:iCs/>
          <w:sz w:val="24"/>
          <w:szCs w:val="24"/>
        </w:rPr>
        <w:t>,</w:t>
      </w:r>
      <w:r w:rsidRPr="00922A39">
        <w:rPr>
          <w:rFonts w:eastAsiaTheme="minorEastAsia"/>
          <w:i/>
          <w:iCs/>
          <w:sz w:val="24"/>
          <w:szCs w:val="24"/>
        </w:rPr>
        <w:t xml:space="preserve"> </w:t>
      </w:r>
      <w:r w:rsidRPr="00922A39">
        <w:rPr>
          <w:rFonts w:eastAsiaTheme="minorEastAsia"/>
          <w:sz w:val="24"/>
          <w:szCs w:val="24"/>
        </w:rPr>
        <w:t xml:space="preserve">в чем заключается </w:t>
      </w:r>
      <w:r w:rsidRPr="00922A39">
        <w:rPr>
          <w:rFonts w:eastAsiaTheme="minorEastAsia"/>
          <w:i/>
          <w:iCs/>
          <w:sz w:val="24"/>
          <w:szCs w:val="24"/>
        </w:rPr>
        <w:t xml:space="preserve">анализ </w:t>
      </w:r>
      <w:r w:rsidRPr="00922A39">
        <w:rPr>
          <w:rFonts w:eastAsiaTheme="minorEastAsia"/>
          <w:sz w:val="24"/>
          <w:szCs w:val="24"/>
        </w:rPr>
        <w:t>заболеваемости воспитанников;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 xml:space="preserve">  -подсчет данных по заболеваемости ведется по принципу: дать </w:t>
      </w:r>
      <w:r w:rsidRPr="00922A39">
        <w:rPr>
          <w:rFonts w:eastAsiaTheme="minorEastAsia"/>
          <w:i/>
          <w:iCs/>
          <w:sz w:val="24"/>
          <w:szCs w:val="24"/>
        </w:rPr>
        <w:t xml:space="preserve">ложные низкие показатели </w:t>
      </w:r>
      <w:r w:rsidRPr="00922A39">
        <w:rPr>
          <w:rFonts w:eastAsiaTheme="minorEastAsia"/>
          <w:sz w:val="24"/>
          <w:szCs w:val="24"/>
        </w:rPr>
        <w:t>(т. е. сделать как лучше);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 xml:space="preserve"> - </w:t>
      </w:r>
      <w:r w:rsidRPr="00922A39">
        <w:rPr>
          <w:rFonts w:eastAsiaTheme="minorEastAsia"/>
          <w:i/>
          <w:iCs/>
          <w:sz w:val="24"/>
          <w:szCs w:val="24"/>
        </w:rPr>
        <w:t xml:space="preserve">методическая </w:t>
      </w:r>
      <w:r w:rsidR="002D5A46">
        <w:rPr>
          <w:rFonts w:eastAsiaTheme="minorEastAsia"/>
          <w:i/>
          <w:iCs/>
          <w:sz w:val="24"/>
          <w:szCs w:val="24"/>
        </w:rPr>
        <w:t>служба  ГМЦ, ДОО</w:t>
      </w:r>
      <w:r w:rsidRPr="00922A39">
        <w:rPr>
          <w:rFonts w:eastAsiaTheme="minorEastAsia"/>
          <w:i/>
          <w:iCs/>
          <w:sz w:val="24"/>
          <w:szCs w:val="24"/>
        </w:rPr>
        <w:t xml:space="preserve"> </w:t>
      </w:r>
      <w:r w:rsidRPr="00922A39">
        <w:rPr>
          <w:rFonts w:eastAsiaTheme="minorEastAsia"/>
          <w:sz w:val="24"/>
          <w:szCs w:val="24"/>
        </w:rPr>
        <w:t>не учит педагогов критическому анализу собственной деятельности. Педагоги не умеют обобщать, анализировать,</w:t>
      </w:r>
      <w:r w:rsidRPr="00922A39">
        <w:rPr>
          <w:rFonts w:eastAsiaTheme="minorEastAsia"/>
          <w:sz w:val="28"/>
          <w:szCs w:val="28"/>
        </w:rPr>
        <w:t xml:space="preserve"> </w:t>
      </w:r>
      <w:r w:rsidRPr="00922A39">
        <w:rPr>
          <w:rFonts w:eastAsiaTheme="minorEastAsia"/>
          <w:sz w:val="24"/>
          <w:szCs w:val="24"/>
        </w:rPr>
        <w:t>синтезировать, классифицировать и выявлять причинно-следственные связи по всем пунктам</w:t>
      </w:r>
      <w:r>
        <w:rPr>
          <w:rFonts w:eastAsiaTheme="minorEastAsia"/>
          <w:sz w:val="24"/>
          <w:szCs w:val="24"/>
        </w:rPr>
        <w:t xml:space="preserve"> таблиц</w:t>
      </w:r>
      <w:r w:rsidRPr="00922A39">
        <w:rPr>
          <w:rFonts w:eastAsiaTheme="minorEastAsia"/>
          <w:sz w:val="24"/>
          <w:szCs w:val="24"/>
        </w:rPr>
        <w:t>;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- трудности вызывает у педагогов вопрос по индивидуализации о</w:t>
      </w:r>
      <w:r w:rsidR="00725654">
        <w:rPr>
          <w:rFonts w:eastAsiaTheme="minorEastAsia"/>
          <w:sz w:val="24"/>
          <w:szCs w:val="24"/>
        </w:rPr>
        <w:t xml:space="preserve">бразовательного процесса детей, </w:t>
      </w:r>
      <w:r w:rsidRPr="00922A39">
        <w:rPr>
          <w:rFonts w:eastAsiaTheme="minorEastAsia"/>
          <w:sz w:val="24"/>
          <w:szCs w:val="24"/>
        </w:rPr>
        <w:t xml:space="preserve">что такое индивидуальный маршрут развития ребенка? Какие задачи стоят перед педагогами в разных видах индивидуализации? Что представляет собой </w:t>
      </w:r>
      <w:r w:rsidRPr="00922A39">
        <w:rPr>
          <w:rFonts w:eastAsiaTheme="minorEastAsia"/>
          <w:sz w:val="24"/>
          <w:szCs w:val="24"/>
        </w:rPr>
        <w:lastRenderedPageBreak/>
        <w:t>образо</w:t>
      </w:r>
      <w:r w:rsidR="00133593">
        <w:rPr>
          <w:rFonts w:eastAsiaTheme="minorEastAsia"/>
          <w:sz w:val="24"/>
          <w:szCs w:val="24"/>
        </w:rPr>
        <w:t>вательная технология портфолио?</w:t>
      </w:r>
    </w:p>
    <w:p w:rsidR="00922A39" w:rsidRPr="00922A39" w:rsidRDefault="00922A39" w:rsidP="00922A39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922A39">
        <w:rPr>
          <w:rFonts w:eastAsiaTheme="minorEastAsia"/>
          <w:sz w:val="24"/>
          <w:szCs w:val="24"/>
        </w:rPr>
        <w:t>-наблюдается недопонимание педагогами современных подходов к проектированию</w:t>
      </w:r>
      <w:r w:rsidR="002D5A46">
        <w:rPr>
          <w:rFonts w:eastAsiaTheme="minorEastAsia"/>
          <w:sz w:val="24"/>
          <w:szCs w:val="24"/>
        </w:rPr>
        <w:t xml:space="preserve"> образовательного процесса в ДОО</w:t>
      </w:r>
      <w:r w:rsidRPr="00922A39">
        <w:rPr>
          <w:rFonts w:eastAsiaTheme="minorEastAsia"/>
          <w:sz w:val="24"/>
          <w:szCs w:val="24"/>
        </w:rPr>
        <w:t xml:space="preserve"> в условиях  реализации ФГОС </w:t>
      </w:r>
      <w:proofErr w:type="gramStart"/>
      <w:r w:rsidRPr="00922A39">
        <w:rPr>
          <w:rFonts w:eastAsiaTheme="minorEastAsia"/>
          <w:sz w:val="24"/>
          <w:szCs w:val="24"/>
        </w:rPr>
        <w:t>ДО</w:t>
      </w:r>
      <w:proofErr w:type="gramEnd"/>
      <w:r w:rsidRPr="00922A39">
        <w:rPr>
          <w:rFonts w:eastAsiaTheme="minorEastAsia"/>
          <w:sz w:val="24"/>
          <w:szCs w:val="24"/>
        </w:rPr>
        <w:t>;</w:t>
      </w:r>
    </w:p>
    <w:p w:rsidR="00922A39" w:rsidRPr="006E7AD5" w:rsidRDefault="00922A39" w:rsidP="00922A3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922A39">
        <w:rPr>
          <w:rFonts w:ascii="Times New Roman" w:hAnsi="Times New Roman" w:cs="Times New Roman"/>
          <w:sz w:val="24"/>
          <w:szCs w:val="24"/>
        </w:rPr>
        <w:t>-участие в опытно - экспериментальной работе не подкрепляется соответствующими документами</w:t>
      </w:r>
      <w:r w:rsidR="00725654">
        <w:rPr>
          <w:rFonts w:ascii="Times New Roman" w:hAnsi="Times New Roman" w:cs="Times New Roman"/>
          <w:sz w:val="24"/>
          <w:szCs w:val="24"/>
        </w:rPr>
        <w:t>.</w:t>
      </w:r>
    </w:p>
    <w:p w:rsidR="00934D93" w:rsidRPr="006E7AD5" w:rsidRDefault="00934D93" w:rsidP="00934D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7C" w:rsidRPr="00C47762" w:rsidRDefault="0000228E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 форм </w:t>
      </w:r>
      <w:r w:rsidR="00435D15">
        <w:rPr>
          <w:rFonts w:ascii="Times New Roman" w:hAnsi="Times New Roman" w:cs="Times New Roman"/>
          <w:b/>
          <w:sz w:val="24"/>
          <w:szCs w:val="24"/>
        </w:rPr>
        <w:t xml:space="preserve">по должности  - </w:t>
      </w:r>
      <w:r w:rsidR="0062145E" w:rsidRPr="00C47762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435D15" w:rsidRPr="00C47762">
        <w:rPr>
          <w:rFonts w:ascii="Times New Roman" w:hAnsi="Times New Roman" w:cs="Times New Roman"/>
          <w:b/>
          <w:sz w:val="36"/>
          <w:szCs w:val="36"/>
        </w:rPr>
        <w:t>, музыкальный</w:t>
      </w:r>
      <w:r w:rsidR="00435D15" w:rsidRPr="00C47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D15" w:rsidRPr="00C47762">
        <w:rPr>
          <w:rFonts w:ascii="Times New Roman" w:hAnsi="Times New Roman" w:cs="Times New Roman"/>
          <w:b/>
          <w:sz w:val="36"/>
          <w:szCs w:val="36"/>
        </w:rPr>
        <w:t>руководитель, инструктор по физической культуре</w:t>
      </w:r>
      <w:r w:rsidR="006505B8" w:rsidRPr="00C47762">
        <w:rPr>
          <w:rFonts w:ascii="Times New Roman" w:hAnsi="Times New Roman" w:cs="Times New Roman"/>
          <w:b/>
          <w:sz w:val="36"/>
          <w:szCs w:val="36"/>
        </w:rPr>
        <w:t xml:space="preserve"> ДОО</w:t>
      </w:r>
      <w:r w:rsidR="006A1EBE" w:rsidRPr="00C47762">
        <w:rPr>
          <w:rFonts w:ascii="Times New Roman" w:hAnsi="Times New Roman" w:cs="Times New Roman"/>
          <w:b/>
          <w:sz w:val="36"/>
          <w:szCs w:val="36"/>
        </w:rPr>
        <w:t>, педагог по дополнительному образованию в ДОО.</w:t>
      </w:r>
    </w:p>
    <w:p w:rsidR="00C61426" w:rsidRPr="0034015F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442F7" w:rsidRDefault="009A4EAA" w:rsidP="00D442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54">
        <w:rPr>
          <w:rFonts w:ascii="Times New Roman" w:hAnsi="Times New Roman" w:cs="Times New Roman"/>
          <w:b/>
          <w:sz w:val="28"/>
          <w:szCs w:val="28"/>
        </w:rPr>
        <w:t>Показатель № 1</w:t>
      </w:r>
    </w:p>
    <w:p w:rsidR="00725654" w:rsidRPr="00725654" w:rsidRDefault="00725654" w:rsidP="009A4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1426" w:rsidRPr="0034015F" w:rsidTr="009E70E5">
        <w:tc>
          <w:tcPr>
            <w:tcW w:w="4785" w:type="dxa"/>
          </w:tcPr>
          <w:p w:rsidR="00C61426" w:rsidRPr="0034015F" w:rsidRDefault="00C61426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C61426" w:rsidRPr="0034015F" w:rsidRDefault="00917F23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61426" w:rsidRPr="0034015F" w:rsidTr="009E70E5">
        <w:tc>
          <w:tcPr>
            <w:tcW w:w="4785" w:type="dxa"/>
          </w:tcPr>
          <w:p w:rsidR="00C61426" w:rsidRPr="00133593" w:rsidRDefault="001E4FA7" w:rsidP="006E3C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33593">
              <w:rPr>
                <w:rFonts w:ascii="Times New Roman" w:hAnsi="Times New Roman" w:cs="Times New Roman"/>
                <w:b/>
              </w:rPr>
              <w:t>С</w:t>
            </w:r>
            <w:r w:rsidR="006E3C75" w:rsidRPr="00133593">
              <w:rPr>
                <w:rFonts w:ascii="Times New Roman" w:hAnsi="Times New Roman" w:cs="Times New Roman"/>
                <w:b/>
              </w:rPr>
              <w:t xml:space="preserve">табильные положительные </w:t>
            </w:r>
            <w:r w:rsidR="0062145E" w:rsidRPr="00133593">
              <w:rPr>
                <w:rFonts w:ascii="Times New Roman" w:hAnsi="Times New Roman" w:cs="Times New Roman"/>
                <w:b/>
              </w:rPr>
              <w:t>результаты освоения воспитанниками</w:t>
            </w:r>
            <w:r w:rsidR="006E3C75" w:rsidRPr="00133593">
              <w:rPr>
                <w:rFonts w:ascii="Times New Roman" w:hAnsi="Times New Roman" w:cs="Times New Roman"/>
                <w:b/>
              </w:rPr>
              <w:t xml:space="preserve"> образовательных программ по итогам </w:t>
            </w:r>
            <w:r w:rsidR="0062145E" w:rsidRPr="00133593">
              <w:rPr>
                <w:rFonts w:ascii="Times New Roman" w:hAnsi="Times New Roman" w:cs="Times New Roman"/>
                <w:b/>
              </w:rPr>
              <w:t xml:space="preserve"> педагогической диагностики (мониторинга)</w:t>
            </w:r>
            <w:r w:rsidR="006E3C75" w:rsidRPr="00133593">
              <w:rPr>
                <w:rFonts w:ascii="Times New Roman" w:hAnsi="Times New Roman" w:cs="Times New Roman"/>
                <w:b/>
              </w:rPr>
              <w:t>, проводимых организацией</w:t>
            </w:r>
          </w:p>
        </w:tc>
        <w:tc>
          <w:tcPr>
            <w:tcW w:w="4786" w:type="dxa"/>
          </w:tcPr>
          <w:p w:rsidR="00C61426" w:rsidRPr="00133593" w:rsidRDefault="001E4FA7" w:rsidP="00835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33593">
              <w:rPr>
                <w:rFonts w:eastAsiaTheme="minorEastAsia"/>
                <w:b/>
              </w:rPr>
              <w:t>Д</w:t>
            </w:r>
            <w:r w:rsidR="0062145E" w:rsidRPr="00133593">
              <w:rPr>
                <w:rFonts w:eastAsiaTheme="minorEastAsia"/>
                <w:b/>
              </w:rPr>
              <w:t>остижение воспитанниками</w:t>
            </w:r>
            <w:r w:rsidR="00835201" w:rsidRPr="00133593">
              <w:rPr>
                <w:rFonts w:eastAsiaTheme="minorEastAsia"/>
                <w:b/>
              </w:rPr>
              <w:t xml:space="preserve"> положительной динамики результатов освоения образовательных программ по итогам </w:t>
            </w:r>
            <w:r w:rsidR="0062145E" w:rsidRPr="00133593">
              <w:rPr>
                <w:rFonts w:eastAsiaTheme="minorEastAsia"/>
                <w:b/>
              </w:rPr>
              <w:t>педагогической диагностики (мониторинга)</w:t>
            </w:r>
            <w:r w:rsidR="00835201" w:rsidRPr="00133593">
              <w:rPr>
                <w:rFonts w:eastAsiaTheme="minorEastAsia"/>
                <w:b/>
              </w:rPr>
              <w:t>, проводимых организацией</w:t>
            </w:r>
          </w:p>
        </w:tc>
      </w:tr>
    </w:tbl>
    <w:p w:rsidR="00BA2CF2" w:rsidRPr="0034015F" w:rsidRDefault="00BA2CF2" w:rsidP="00835201">
      <w:pPr>
        <w:pStyle w:val="ConsPlusNormal"/>
        <w:jc w:val="both"/>
        <w:rPr>
          <w:rFonts w:ascii="Times New Roman" w:hAnsi="Times New Roman" w:cs="Times New Roman"/>
        </w:rPr>
      </w:pPr>
    </w:p>
    <w:p w:rsidR="008D5A19" w:rsidRPr="0034015F" w:rsidRDefault="008D5A19" w:rsidP="008D5A19">
      <w:pPr>
        <w:pStyle w:val="ConsPlusNormal"/>
        <w:jc w:val="both"/>
        <w:rPr>
          <w:rFonts w:ascii="Times New Roman" w:hAnsi="Times New Roman" w:cs="Times New Roman"/>
        </w:rPr>
      </w:pPr>
    </w:p>
    <w:p w:rsidR="008D5A19" w:rsidRPr="00D442F7" w:rsidRDefault="008D2B28" w:rsidP="00D442F7">
      <w:pPr>
        <w:pStyle w:val="a4"/>
        <w:numPr>
          <w:ilvl w:val="1"/>
          <w:numId w:val="22"/>
        </w:numPr>
        <w:jc w:val="center"/>
        <w:rPr>
          <w:b/>
          <w:sz w:val="24"/>
          <w:szCs w:val="24"/>
          <w:lang w:eastAsia="en-US"/>
        </w:rPr>
      </w:pPr>
      <w:r w:rsidRPr="00D442F7">
        <w:rPr>
          <w:b/>
          <w:sz w:val="24"/>
          <w:szCs w:val="24"/>
          <w:lang w:eastAsia="en-US"/>
        </w:rPr>
        <w:t>Проявление достижений детей в</w:t>
      </w:r>
      <w:r w:rsidR="00992941">
        <w:rPr>
          <w:b/>
          <w:sz w:val="24"/>
          <w:szCs w:val="24"/>
          <w:lang w:eastAsia="en-US"/>
        </w:rPr>
        <w:t xml:space="preserve"> самостоятельной и совместной с</w:t>
      </w:r>
      <w:r w:rsidRPr="00D442F7">
        <w:rPr>
          <w:b/>
          <w:sz w:val="24"/>
          <w:szCs w:val="24"/>
          <w:lang w:eastAsia="en-US"/>
        </w:rPr>
        <w:t xml:space="preserve"> взрослыми деятельности</w:t>
      </w:r>
      <w:r w:rsidR="008D5A19" w:rsidRPr="00D442F7">
        <w:rPr>
          <w:b/>
          <w:sz w:val="24"/>
          <w:szCs w:val="24"/>
          <w:lang w:eastAsia="en-US"/>
        </w:rPr>
        <w:t xml:space="preserve"> </w:t>
      </w:r>
      <w:r w:rsidR="0085482F" w:rsidRPr="00D442F7">
        <w:rPr>
          <w:b/>
          <w:sz w:val="24"/>
          <w:szCs w:val="24"/>
          <w:lang w:eastAsia="en-US"/>
        </w:rPr>
        <w:t>(таблица №1)</w:t>
      </w:r>
    </w:p>
    <w:p w:rsidR="00BC1274" w:rsidRPr="00BC1274" w:rsidRDefault="00BC1274" w:rsidP="00BC1274">
      <w:pPr>
        <w:pStyle w:val="a4"/>
        <w:ind w:left="0"/>
        <w:rPr>
          <w:sz w:val="24"/>
          <w:szCs w:val="24"/>
        </w:rPr>
      </w:pPr>
      <w:r w:rsidRPr="00BC1274">
        <w:rPr>
          <w:sz w:val="24"/>
          <w:szCs w:val="24"/>
          <w:lang w:eastAsia="en-US"/>
        </w:rPr>
        <w:t>Приведем пример педагогической диагностики</w:t>
      </w:r>
      <w:r w:rsidRPr="00BC1274">
        <w:rPr>
          <w:sz w:val="24"/>
          <w:szCs w:val="24"/>
        </w:rPr>
        <w:t xml:space="preserve">  по рекомендуемому</w:t>
      </w:r>
      <w:r>
        <w:rPr>
          <w:sz w:val="24"/>
          <w:szCs w:val="24"/>
        </w:rPr>
        <w:t xml:space="preserve"> </w:t>
      </w:r>
      <w:r w:rsidRPr="00BC1274">
        <w:rPr>
          <w:sz w:val="24"/>
          <w:szCs w:val="24"/>
        </w:rPr>
        <w:t>пособию:</w:t>
      </w:r>
    </w:p>
    <w:p w:rsidR="00BC1274" w:rsidRPr="00133593" w:rsidRDefault="00BC1274" w:rsidP="00BC1274">
      <w:pPr>
        <w:spacing w:before="96"/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</w:pPr>
      <w:r w:rsidRPr="00133593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« 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Педагогическая диагностика к комплексной образовательной программе дошкольного образования «Мир открытий»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(Автор - составитель Трифонова Е.В., научный руководитель 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Л.Г.Петерсон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, под общей 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ред.Л.Г.Петерсон</w:t>
      </w:r>
      <w:proofErr w:type="gram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,И</w:t>
      </w:r>
      <w:proofErr w:type="gram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.А.Лыковой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 Москва 2016г</w:t>
      </w:r>
    </w:p>
    <w:p w:rsidR="00BC1274" w:rsidRPr="00133593" w:rsidRDefault="00BC1274" w:rsidP="00BC1274">
      <w:pPr>
        <w:spacing w:before="96"/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</w:pP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http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://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www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sch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2000.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ru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vospitateljam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monitoring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-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uspeshnosti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</w:p>
    <w:p w:rsidR="00BC1274" w:rsidRPr="006353DF" w:rsidRDefault="00BC1274" w:rsidP="00BC1274">
      <w:pPr>
        <w:spacing w:before="96"/>
        <w:rPr>
          <w:sz w:val="24"/>
          <w:szCs w:val="24"/>
        </w:rPr>
      </w:pPr>
      <w:r w:rsidRPr="00D1454A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Мониторинг универсальный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, </w:t>
      </w:r>
      <w:r w:rsidRPr="00D1454A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может быть применен к оценке развит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ия ребенка, занимающегося по любой другой программе дошкольного образования</w:t>
      </w:r>
    </w:p>
    <w:p w:rsidR="00BC1274" w:rsidRPr="00C47762" w:rsidRDefault="00BC1274" w:rsidP="00BC12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Примечание: </w:t>
      </w:r>
      <w:proofErr w:type="gramStart"/>
      <w:r w:rsidR="00992941">
        <w:rPr>
          <w:sz w:val="24"/>
          <w:szCs w:val="24"/>
          <w:lang w:eastAsia="en-US"/>
        </w:rPr>
        <w:t>А</w:t>
      </w:r>
      <w:r w:rsidRPr="00BC1274">
        <w:rPr>
          <w:sz w:val="24"/>
          <w:szCs w:val="24"/>
          <w:lang w:eastAsia="en-US"/>
        </w:rPr>
        <w:t>ттестуемый карту наблюдения в аттестац</w:t>
      </w:r>
      <w:r w:rsidR="00992941">
        <w:rPr>
          <w:sz w:val="24"/>
          <w:szCs w:val="24"/>
          <w:lang w:eastAsia="en-US"/>
        </w:rPr>
        <w:t>ионный материал не пред</w:t>
      </w:r>
      <w:r w:rsidR="00EE0383">
        <w:rPr>
          <w:sz w:val="24"/>
          <w:szCs w:val="24"/>
          <w:lang w:eastAsia="en-US"/>
        </w:rPr>
        <w:t>о</w:t>
      </w:r>
      <w:r w:rsidR="00992941">
        <w:rPr>
          <w:sz w:val="24"/>
          <w:szCs w:val="24"/>
          <w:lang w:eastAsia="en-US"/>
        </w:rPr>
        <w:t>ставляет.</w:t>
      </w:r>
      <w:proofErr w:type="gramEnd"/>
      <w:r w:rsidR="00992941">
        <w:rPr>
          <w:sz w:val="24"/>
          <w:szCs w:val="24"/>
          <w:lang w:eastAsia="en-US"/>
        </w:rPr>
        <w:t xml:space="preserve">  </w:t>
      </w:r>
      <w:r w:rsidR="00992941" w:rsidRPr="00C47762">
        <w:rPr>
          <w:b/>
          <w:i/>
          <w:sz w:val="24"/>
          <w:szCs w:val="24"/>
          <w:lang w:eastAsia="en-US"/>
        </w:rPr>
        <w:t>М</w:t>
      </w:r>
      <w:r w:rsidRPr="00C47762">
        <w:rPr>
          <w:b/>
          <w:i/>
          <w:sz w:val="24"/>
          <w:szCs w:val="24"/>
          <w:lang w:eastAsia="en-US"/>
        </w:rPr>
        <w:t xml:space="preserve">атериал остаётся для внутреннего пользования педагога и служит основанием для </w:t>
      </w:r>
      <w:proofErr w:type="gramStart"/>
      <w:r w:rsidRPr="00C47762">
        <w:rPr>
          <w:b/>
          <w:i/>
          <w:sz w:val="24"/>
          <w:szCs w:val="24"/>
          <w:lang w:eastAsia="en-US"/>
        </w:rPr>
        <w:t>составлении</w:t>
      </w:r>
      <w:proofErr w:type="gramEnd"/>
      <w:r w:rsidRPr="00BC1274">
        <w:rPr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таблицы №1 - </w:t>
      </w:r>
      <w:r w:rsidRPr="00C47762">
        <w:rPr>
          <w:b/>
          <w:sz w:val="24"/>
          <w:szCs w:val="24"/>
          <w:lang w:eastAsia="en-US"/>
        </w:rPr>
        <w:t xml:space="preserve">Показатель успешности продвижения ребенка в образовательном пространстве (Ф.И.О. педагогического работника) </w:t>
      </w:r>
    </w:p>
    <w:p w:rsidR="00D442F7" w:rsidRPr="00C47762" w:rsidRDefault="00D442F7">
      <w:pPr>
        <w:spacing w:after="200" w:line="276" w:lineRule="auto"/>
        <w:rPr>
          <w:b/>
          <w:sz w:val="24"/>
          <w:szCs w:val="24"/>
          <w:lang w:eastAsia="en-US"/>
        </w:rPr>
      </w:pPr>
    </w:p>
    <w:p w:rsidR="00D442F7" w:rsidRDefault="00D442F7" w:rsidP="00D442F7">
      <w:pPr>
        <w:jc w:val="center"/>
        <w:rPr>
          <w:b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"/>
        <w:gridCol w:w="29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87"/>
        <w:gridCol w:w="254"/>
        <w:gridCol w:w="217"/>
      </w:tblGrid>
      <w:tr w:rsidR="00D442F7" w:rsidRPr="00D442F7" w:rsidTr="00D442F7">
        <w:trPr>
          <w:trHeight w:val="375"/>
        </w:trPr>
        <w:tc>
          <w:tcPr>
            <w:tcW w:w="4887" w:type="pct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bookmarkStart w:id="0" w:name="RANGE!A1"/>
            <w:r w:rsidRPr="00D442F7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Карта наблюдений за детьми 5-го года жизни</w:t>
            </w:r>
            <w:bookmarkEnd w:id="0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F7" w:rsidRPr="00D442F7" w:rsidTr="00BC1274">
        <w:trPr>
          <w:trHeight w:val="2550"/>
        </w:trPr>
        <w:tc>
          <w:tcPr>
            <w:tcW w:w="3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rPr>
                <w:b/>
                <w:bCs/>
                <w:color w:val="000000"/>
                <w:sz w:val="12"/>
                <w:szCs w:val="16"/>
              </w:rPr>
            </w:pPr>
            <w:r w:rsidRPr="00D442F7">
              <w:rPr>
                <w:b/>
                <w:bCs/>
                <w:color w:val="000000"/>
                <w:sz w:val="12"/>
                <w:szCs w:val="16"/>
              </w:rPr>
              <w:t xml:space="preserve">          Фамилии, </w:t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  <w:t xml:space="preserve">               имена </w:t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  <w:t xml:space="preserve">                   детей </w:t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  <w:t xml:space="preserve">               группы</w:t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</w:r>
            <w:proofErr w:type="spellStart"/>
            <w:r w:rsidRPr="00D442F7">
              <w:rPr>
                <w:b/>
                <w:bCs/>
                <w:color w:val="000000"/>
                <w:sz w:val="12"/>
                <w:szCs w:val="16"/>
              </w:rPr>
              <w:t>Образов</w:t>
            </w:r>
            <w:proofErr w:type="gramStart"/>
            <w:r w:rsidRPr="00D442F7">
              <w:rPr>
                <w:b/>
                <w:bCs/>
                <w:color w:val="000000"/>
                <w:sz w:val="12"/>
                <w:szCs w:val="16"/>
              </w:rPr>
              <w:t>а</w:t>
            </w:r>
            <w:proofErr w:type="spellEnd"/>
            <w:r w:rsidRPr="00D442F7">
              <w:rPr>
                <w:b/>
                <w:bCs/>
                <w:color w:val="000000"/>
                <w:sz w:val="12"/>
                <w:szCs w:val="16"/>
              </w:rPr>
              <w:t>-</w:t>
            </w:r>
            <w:proofErr w:type="gramEnd"/>
            <w:r w:rsidRPr="00D442F7">
              <w:rPr>
                <w:b/>
                <w:bCs/>
                <w:color w:val="000000"/>
                <w:sz w:val="12"/>
                <w:szCs w:val="16"/>
              </w:rPr>
              <w:t xml:space="preserve">                   тельные </w:t>
            </w:r>
            <w:r w:rsidRPr="00D442F7">
              <w:rPr>
                <w:b/>
                <w:bCs/>
                <w:color w:val="000000"/>
                <w:sz w:val="12"/>
                <w:szCs w:val="16"/>
              </w:rPr>
              <w:br/>
              <w:t>области: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  <w:r w:rsidRPr="00D442F7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  <w:sz w:val="12"/>
                <w:szCs w:val="16"/>
              </w:rPr>
            </w:pPr>
            <w:r w:rsidRPr="00D442F7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right"/>
              <w:rPr>
                <w:b/>
                <w:bCs/>
                <w:color w:val="000000"/>
                <w:sz w:val="12"/>
                <w:szCs w:val="16"/>
              </w:rPr>
            </w:pPr>
            <w:r w:rsidRPr="00D442F7">
              <w:rPr>
                <w:b/>
                <w:bCs/>
                <w:color w:val="000000"/>
                <w:sz w:val="12"/>
                <w:szCs w:val="16"/>
              </w:rPr>
              <w:t>Оценка адекватности форм и методов образовательной работы (значение)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D442F7">
              <w:rPr>
                <w:b/>
                <w:bCs/>
                <w:color w:val="000000"/>
                <w:sz w:val="12"/>
                <w:szCs w:val="16"/>
              </w:rPr>
              <w:t>Оценка адекватности форм и методов образовательной работы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00"/>
        </w:trPr>
        <w:tc>
          <w:tcPr>
            <w:tcW w:w="3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b/>
                <w:bCs/>
                <w:color w:val="00000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rPr>
                <w:b/>
                <w:bCs/>
                <w:color w:val="000000"/>
              </w:rPr>
            </w:pPr>
            <w:r w:rsidRPr="00D44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b/>
                <w:bCs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62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Социально-</w:t>
            </w:r>
            <w:proofErr w:type="spellStart"/>
            <w:r w:rsidRPr="00D442F7">
              <w:rPr>
                <w:color w:val="000000"/>
              </w:rPr>
              <w:t>коммуника</w:t>
            </w:r>
            <w:proofErr w:type="spellEnd"/>
            <w:r w:rsidRPr="00D442F7">
              <w:rPr>
                <w:color w:val="000000"/>
              </w:rPr>
              <w:t>-</w:t>
            </w:r>
            <w:proofErr w:type="spellStart"/>
            <w:r w:rsidRPr="00D442F7">
              <w:rPr>
                <w:color w:val="000000"/>
              </w:rPr>
              <w:t>тивное</w:t>
            </w:r>
            <w:proofErr w:type="spellEnd"/>
            <w:r w:rsidRPr="00D442F7">
              <w:rPr>
                <w:color w:val="000000"/>
              </w:rPr>
              <w:t xml:space="preserve">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усвоение норм и ценностей, принятых в обществе, включая моральные и нравственные ценности; 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80,00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условия соответствуют образовательным задачам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jc w:val="right"/>
              <w:rPr>
                <w:rFonts w:ascii="Calibri" w:hAnsi="Calibri" w:cs="Calibri"/>
                <w:color w:val="000000"/>
              </w:rPr>
            </w:pPr>
            <w:r w:rsidRPr="00D442F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3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формирование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6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формирование готовности к совместной деятельности со сверстниками, развитие общения и взаимодействия ребенка </w:t>
            </w:r>
            <w:proofErr w:type="gramStart"/>
            <w:r w:rsidRPr="00D442F7">
              <w:rPr>
                <w:rFonts w:ascii="Calibri" w:hAnsi="Calibri" w:cs="Calibri"/>
                <w:i/>
                <w:iCs/>
                <w:color w:val="000000"/>
              </w:rPr>
              <w:t>со</w:t>
            </w:r>
            <w:proofErr w:type="gramEnd"/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 взрослыми и сверстниками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Социально-</w:t>
            </w:r>
            <w:proofErr w:type="spellStart"/>
            <w:r w:rsidRPr="00D442F7">
              <w:rPr>
                <w:color w:val="000000"/>
              </w:rPr>
              <w:t>коммуника</w:t>
            </w:r>
            <w:proofErr w:type="spellEnd"/>
            <w:r w:rsidRPr="00D442F7">
              <w:rPr>
                <w:color w:val="000000"/>
              </w:rPr>
              <w:t>-</w:t>
            </w:r>
            <w:proofErr w:type="spellStart"/>
            <w:r w:rsidRPr="00D442F7">
              <w:rPr>
                <w:color w:val="000000"/>
              </w:rPr>
              <w:t>тивное</w:t>
            </w:r>
            <w:proofErr w:type="spellEnd"/>
            <w:r w:rsidRPr="00D442F7">
              <w:rPr>
                <w:color w:val="000000"/>
              </w:rPr>
              <w:t xml:space="preserve">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становление самостоятельности, целенаправленности и </w:t>
            </w:r>
            <w:proofErr w:type="spellStart"/>
            <w:r w:rsidRPr="00D442F7">
              <w:rPr>
                <w:rFonts w:ascii="Calibri" w:hAnsi="Calibri" w:cs="Calibri"/>
                <w:i/>
                <w:iCs/>
                <w:color w:val="000000"/>
              </w:rPr>
              <w:t>саморегуляции</w:t>
            </w:r>
            <w:proofErr w:type="spellEnd"/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 собственных действий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формирование позитивных установок к различным видам труда и творчества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282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442F7">
              <w:rPr>
                <w:color w:val="000000"/>
              </w:rPr>
              <w:t>Познава</w:t>
            </w:r>
            <w:proofErr w:type="spellEnd"/>
            <w:r w:rsidRPr="00D442F7">
              <w:rPr>
                <w:color w:val="000000"/>
              </w:rPr>
              <w:t>-тельное</w:t>
            </w:r>
            <w:proofErr w:type="gramEnd"/>
            <w:r w:rsidRPr="00D442F7">
              <w:rPr>
                <w:color w:val="000000"/>
              </w:rPr>
              <w:t xml:space="preserve">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76,99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условия соответствуют образовательным задачам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0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формирование познавательных действий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4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28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развитие воображения и творческой активности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6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442F7">
              <w:rPr>
                <w:color w:val="000000"/>
              </w:rPr>
              <w:t>Познава</w:t>
            </w:r>
            <w:proofErr w:type="spellEnd"/>
            <w:r w:rsidRPr="00D442F7">
              <w:rPr>
                <w:color w:val="000000"/>
              </w:rPr>
              <w:t>-тельное</w:t>
            </w:r>
            <w:proofErr w:type="gramEnd"/>
            <w:r w:rsidRPr="00D442F7">
              <w:rPr>
                <w:color w:val="000000"/>
              </w:rPr>
              <w:t xml:space="preserve">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формирование первичных представлений о себе, других людях, становление сознания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1002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gramStart"/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103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Речевое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владение речью как средством общения и культуры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79,39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  <w:sz w:val="14"/>
              </w:rPr>
            </w:pPr>
            <w:r w:rsidRPr="00D442F7">
              <w:rPr>
                <w:color w:val="000000"/>
                <w:sz w:val="14"/>
              </w:rPr>
              <w:t>условия соответствуют образовательным задачам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6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обогащение активного словаря; развитие связной, грамматически правильной диалогической и монологической речи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развитие речевого творчества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2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6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1062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proofErr w:type="spellStart"/>
            <w:r w:rsidRPr="00D442F7">
              <w:rPr>
                <w:color w:val="000000"/>
              </w:rPr>
              <w:t>Художест</w:t>
            </w:r>
            <w:proofErr w:type="spellEnd"/>
            <w:r w:rsidRPr="00D442F7">
              <w:rPr>
                <w:color w:val="000000"/>
              </w:rPr>
              <w:t>-венно-</w:t>
            </w:r>
            <w:proofErr w:type="spellStart"/>
            <w:r w:rsidRPr="00D442F7">
              <w:rPr>
                <w:color w:val="000000"/>
              </w:rPr>
              <w:t>эстетичес</w:t>
            </w:r>
            <w:proofErr w:type="spellEnd"/>
            <w:r w:rsidRPr="00D442F7">
              <w:rPr>
                <w:color w:val="000000"/>
              </w:rPr>
              <w:t>-кое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художественной литературы, фольклора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74,86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7F1B52" w:rsidRDefault="00D442F7" w:rsidP="00D442F7">
            <w:pPr>
              <w:jc w:val="center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требуется оптимизация условий, созданных в ДОО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20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1542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Физическое развитие</w:t>
            </w: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84,63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BC1274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условия соответствуют образовательным задачам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402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становление целенаправленности и </w:t>
            </w:r>
            <w:proofErr w:type="spellStart"/>
            <w:r w:rsidRPr="00D442F7">
              <w:rPr>
                <w:rFonts w:ascii="Calibri" w:hAnsi="Calibri" w:cs="Calibri"/>
                <w:i/>
                <w:iCs/>
                <w:color w:val="000000"/>
              </w:rPr>
              <w:t>саморегуляции</w:t>
            </w:r>
            <w:proofErr w:type="spellEnd"/>
            <w:r w:rsidRPr="00D442F7">
              <w:rPr>
                <w:rFonts w:ascii="Calibri" w:hAnsi="Calibri" w:cs="Calibri"/>
                <w:i/>
                <w:iCs/>
                <w:color w:val="000000"/>
              </w:rPr>
              <w:t xml:space="preserve"> в двигательной сфере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73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4407" w:type="pct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2F7" w:rsidRPr="00D442F7" w:rsidRDefault="00D442F7" w:rsidP="00D442F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D442F7">
              <w:rPr>
                <w:rFonts w:ascii="Calibri" w:hAnsi="Calibri" w:cs="Calibri"/>
                <w:i/>
                <w:iCs/>
                <w:color w:val="000000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379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1219"/>
        </w:trPr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 xml:space="preserve">Оценка успешности продвижения </w:t>
            </w:r>
            <w:proofErr w:type="spellStart"/>
            <w:proofErr w:type="gramStart"/>
            <w:r w:rsidRPr="00D442F7">
              <w:rPr>
                <w:color w:val="000000"/>
              </w:rPr>
              <w:t>ребен</w:t>
            </w:r>
            <w:proofErr w:type="spellEnd"/>
            <w:r w:rsidRPr="00D442F7">
              <w:rPr>
                <w:color w:val="000000"/>
              </w:rPr>
              <w:t>-ка</w:t>
            </w:r>
            <w:proofErr w:type="gramEnd"/>
            <w:r w:rsidRPr="00D442F7">
              <w:rPr>
                <w:color w:val="000000"/>
              </w:rPr>
              <w:t xml:space="preserve"> в образователь-ном пространстве (значение)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39,86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78,99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84,06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59,42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87,68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52,17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98,55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90,58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78,99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96,38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93,48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95,65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84,06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76,81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60,87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93,48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76,09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27,54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72,46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74,64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71,74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57,25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95,65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89,86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97,83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98,55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90,58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97,83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42,03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99,28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#</w:t>
            </w:r>
            <w:proofErr w:type="gramStart"/>
            <w:r w:rsidRPr="00D442F7">
              <w:rPr>
                <w:color w:val="000000"/>
              </w:rPr>
              <w:t>ЗНАЧ</w:t>
            </w:r>
            <w:proofErr w:type="gramEnd"/>
            <w:r w:rsidRPr="00D442F7">
              <w:rPr>
                <w:color w:val="000000"/>
              </w:rPr>
              <w:t>!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#</w:t>
            </w:r>
            <w:proofErr w:type="gramStart"/>
            <w:r w:rsidRPr="00D442F7">
              <w:rPr>
                <w:color w:val="000000"/>
              </w:rPr>
              <w:t>ЗНАЧ</w:t>
            </w:r>
            <w:proofErr w:type="gramEnd"/>
            <w:r w:rsidRPr="00D442F7">
              <w:rPr>
                <w:color w:val="000000"/>
              </w:rPr>
              <w:t>!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2F7" w:rsidRPr="007F1B52" w:rsidRDefault="00D442F7" w:rsidP="00D442F7">
            <w:pPr>
              <w:jc w:val="right"/>
              <w:rPr>
                <w:b/>
                <w:color w:val="000000"/>
              </w:rPr>
            </w:pPr>
            <w:r w:rsidRPr="007F1B52">
              <w:rPr>
                <w:b/>
                <w:color w:val="000000"/>
              </w:rPr>
              <w:t>78,65</w:t>
            </w:r>
          </w:p>
        </w:tc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b/>
                <w:bCs/>
                <w:color w:val="000000"/>
              </w:rPr>
            </w:pPr>
            <w:r w:rsidRPr="00D442F7">
              <w:rPr>
                <w:b/>
                <w:bCs/>
                <w:color w:val="000000"/>
              </w:rPr>
              <w:t>условия соответствуют образовательным задачам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42F7" w:rsidRPr="00D442F7" w:rsidTr="00BC1274">
        <w:trPr>
          <w:trHeight w:val="5160"/>
        </w:trPr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Оценка успешности продвижения ребенка в образовательном пространстве (интерпретация)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proofErr w:type="spellStart"/>
            <w:r w:rsidRPr="00D442F7">
              <w:rPr>
                <w:color w:val="000000"/>
              </w:rPr>
              <w:t>разраб</w:t>
            </w:r>
            <w:proofErr w:type="gramStart"/>
            <w:r w:rsidRPr="00D442F7">
              <w:rPr>
                <w:color w:val="000000"/>
              </w:rPr>
              <w:t>.и</w:t>
            </w:r>
            <w:proofErr w:type="gramEnd"/>
            <w:r w:rsidRPr="00D442F7">
              <w:rPr>
                <w:color w:val="000000"/>
              </w:rPr>
              <w:t>нд.образ.маршрута</w:t>
            </w:r>
            <w:proofErr w:type="spellEnd"/>
            <w:r w:rsidRPr="00D442F7">
              <w:rPr>
                <w:color w:val="000000"/>
              </w:rPr>
              <w:t xml:space="preserve"> и/или </w:t>
            </w:r>
            <w:proofErr w:type="spellStart"/>
            <w:r w:rsidRPr="00D442F7">
              <w:rPr>
                <w:color w:val="000000"/>
              </w:rPr>
              <w:t>психол.диагн</w:t>
            </w:r>
            <w:proofErr w:type="spellEnd"/>
            <w:r w:rsidRPr="00D442F7">
              <w:rPr>
                <w:color w:val="000000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 xml:space="preserve">рекомендуется комплексное </w:t>
            </w:r>
            <w:proofErr w:type="spellStart"/>
            <w:r w:rsidRPr="00D442F7">
              <w:rPr>
                <w:color w:val="000000"/>
              </w:rPr>
              <w:t>психол</w:t>
            </w:r>
            <w:proofErr w:type="gramStart"/>
            <w:r w:rsidRPr="00D442F7">
              <w:rPr>
                <w:color w:val="000000"/>
              </w:rPr>
              <w:t>.о</w:t>
            </w:r>
            <w:proofErr w:type="gramEnd"/>
            <w:r w:rsidRPr="00D442F7">
              <w:rPr>
                <w:color w:val="000000"/>
              </w:rPr>
              <w:t>бследование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норма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успешное развитие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proofErr w:type="spellStart"/>
            <w:r w:rsidRPr="00D442F7">
              <w:rPr>
                <w:color w:val="000000"/>
              </w:rPr>
              <w:t>разраб</w:t>
            </w:r>
            <w:proofErr w:type="gramStart"/>
            <w:r w:rsidRPr="00D442F7">
              <w:rPr>
                <w:color w:val="000000"/>
              </w:rPr>
              <w:t>.и</w:t>
            </w:r>
            <w:proofErr w:type="gramEnd"/>
            <w:r w:rsidRPr="00D442F7">
              <w:rPr>
                <w:color w:val="000000"/>
              </w:rPr>
              <w:t>нд.образ.маршрута</w:t>
            </w:r>
            <w:proofErr w:type="spellEnd"/>
            <w:r w:rsidRPr="00D442F7">
              <w:rPr>
                <w:color w:val="000000"/>
              </w:rPr>
              <w:t xml:space="preserve"> и/или </w:t>
            </w:r>
            <w:proofErr w:type="spellStart"/>
            <w:r w:rsidRPr="00D442F7">
              <w:rPr>
                <w:color w:val="000000"/>
              </w:rPr>
              <w:t>психол.диагн</w:t>
            </w:r>
            <w:proofErr w:type="spellEnd"/>
            <w:r w:rsidRPr="00D442F7">
              <w:rPr>
                <w:color w:val="000000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высокий темп развития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#</w:t>
            </w:r>
            <w:proofErr w:type="gramStart"/>
            <w:r w:rsidRPr="00D442F7">
              <w:rPr>
                <w:color w:val="000000"/>
              </w:rPr>
              <w:t>ЗНАЧ</w:t>
            </w:r>
            <w:proofErr w:type="gramEnd"/>
            <w:r w:rsidRPr="00D442F7">
              <w:rPr>
                <w:color w:val="000000"/>
              </w:rPr>
              <w:t>!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2F7" w:rsidRPr="00D442F7" w:rsidRDefault="00D442F7" w:rsidP="00D442F7">
            <w:pPr>
              <w:jc w:val="center"/>
              <w:rPr>
                <w:color w:val="000000"/>
              </w:rPr>
            </w:pPr>
            <w:r w:rsidRPr="00D442F7">
              <w:rPr>
                <w:color w:val="000000"/>
              </w:rPr>
              <w:t>#</w:t>
            </w:r>
            <w:proofErr w:type="gramStart"/>
            <w:r w:rsidRPr="00D442F7">
              <w:rPr>
                <w:color w:val="000000"/>
              </w:rPr>
              <w:t>ЗНАЧ</w:t>
            </w:r>
            <w:proofErr w:type="gramEnd"/>
            <w:r w:rsidRPr="00D442F7">
              <w:rPr>
                <w:color w:val="000000"/>
              </w:rPr>
              <w:t>!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2F7" w:rsidRPr="00D442F7" w:rsidRDefault="00D442F7" w:rsidP="00D442F7">
            <w:pPr>
              <w:rPr>
                <w:color w:val="000000"/>
              </w:rPr>
            </w:pPr>
            <w:r w:rsidRPr="00D442F7">
              <w:rPr>
                <w:color w:val="000000"/>
              </w:rPr>
              <w:t> </w:t>
            </w:r>
          </w:p>
        </w:tc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2F7" w:rsidRPr="00D442F7" w:rsidRDefault="00D442F7" w:rsidP="00D442F7">
            <w:pPr>
              <w:rPr>
                <w:b/>
                <w:bCs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F7" w:rsidRPr="00D442F7" w:rsidRDefault="00D442F7" w:rsidP="00D442F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442F7" w:rsidRDefault="00D442F7" w:rsidP="00D442F7">
      <w:pPr>
        <w:jc w:val="center"/>
        <w:rPr>
          <w:b/>
          <w:lang w:eastAsia="en-US"/>
        </w:rPr>
      </w:pPr>
    </w:p>
    <w:p w:rsidR="00BC1274" w:rsidRDefault="00BC1274" w:rsidP="00D442F7">
      <w:pPr>
        <w:jc w:val="center"/>
        <w:rPr>
          <w:b/>
          <w:lang w:eastAsia="en-US"/>
        </w:rPr>
      </w:pPr>
    </w:p>
    <w:p w:rsidR="00BC1274" w:rsidRPr="00D442F7" w:rsidRDefault="00BC1274" w:rsidP="00D442F7">
      <w:pPr>
        <w:jc w:val="center"/>
        <w:rPr>
          <w:b/>
          <w:lang w:eastAsia="en-US"/>
        </w:rPr>
      </w:pPr>
    </w:p>
    <w:tbl>
      <w:tblPr>
        <w:tblpPr w:leftFromText="180" w:rightFromText="180" w:vertAnchor="text" w:horzAnchor="margin" w:tblpY="5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567"/>
        <w:gridCol w:w="708"/>
        <w:gridCol w:w="4395"/>
        <w:gridCol w:w="2551"/>
        <w:gridCol w:w="284"/>
      </w:tblGrid>
      <w:tr w:rsidR="008D5A19" w:rsidRPr="0034015F" w:rsidTr="009E70E5">
        <w:trPr>
          <w:trHeight w:val="621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Default="00615C88" w:rsidP="00232A27">
            <w:pPr>
              <w:jc w:val="center"/>
              <w:rPr>
                <w:b/>
                <w:lang w:eastAsia="en-US"/>
              </w:rPr>
            </w:pPr>
            <w:r w:rsidRPr="00EA77E3">
              <w:rPr>
                <w:b/>
                <w:lang w:eastAsia="en-US"/>
              </w:rPr>
              <w:t>Показатель успешности продвижения ребенка в образовательном пространстве</w:t>
            </w:r>
            <w:r w:rsidR="008D5A19" w:rsidRPr="00EA77E3">
              <w:rPr>
                <w:b/>
                <w:lang w:eastAsia="en-US"/>
              </w:rPr>
              <w:t xml:space="preserve"> (Ф.И.О. педагогического работника) </w:t>
            </w:r>
            <w:r w:rsidR="007F1B52">
              <w:rPr>
                <w:b/>
                <w:lang w:eastAsia="en-US"/>
              </w:rPr>
              <w:t xml:space="preserve"> Таблица №1</w:t>
            </w:r>
          </w:p>
          <w:p w:rsidR="007F1B52" w:rsidRPr="00EA77E3" w:rsidRDefault="007F1B52" w:rsidP="00232A2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Таблица заполняется из графы оценка адекватности форм и методов образовательной работы (значение) </w:t>
            </w:r>
            <w:proofErr w:type="gramStart"/>
            <w:r>
              <w:rPr>
                <w:b/>
                <w:lang w:eastAsia="en-US"/>
              </w:rPr>
              <w:t>–н</w:t>
            </w:r>
            <w:proofErr w:type="gramEnd"/>
            <w:r>
              <w:rPr>
                <w:b/>
                <w:lang w:eastAsia="en-US"/>
              </w:rPr>
              <w:t>асколько в % условия созданы – Стандарт реализован.</w:t>
            </w:r>
          </w:p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41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A19" w:rsidRPr="0034015F" w:rsidRDefault="008D5A19" w:rsidP="00232A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232A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232A27">
            <w:pPr>
              <w:rPr>
                <w:lang w:eastAsia="en-US"/>
              </w:rPr>
            </w:pPr>
          </w:p>
          <w:p w:rsidR="008D5A19" w:rsidRPr="0034015F" w:rsidRDefault="008D5A19" w:rsidP="00232A27">
            <w:pPr>
              <w:tabs>
                <w:tab w:val="left" w:pos="3750"/>
              </w:tabs>
              <w:rPr>
                <w:lang w:eastAsia="en-US"/>
              </w:rPr>
            </w:pPr>
            <w:r w:rsidRPr="0034015F">
              <w:rPr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054" w:rsidRPr="0034015F" w:rsidRDefault="00986054" w:rsidP="009860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4015F">
              <w:rPr>
                <w:rFonts w:ascii="Times New Roman" w:hAnsi="Times New Roman"/>
                <w:sz w:val="20"/>
                <w:szCs w:val="20"/>
              </w:rPr>
              <w:t>чеб-</w:t>
            </w:r>
          </w:p>
          <w:p w:rsidR="008D5A19" w:rsidRPr="0034015F" w:rsidRDefault="00986054" w:rsidP="009860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3401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986054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986054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986054" w:rsidP="00615C88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232A27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8D5A19" w:rsidRPr="0034015F" w:rsidRDefault="00986054" w:rsidP="00615C8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76E">
              <w:rPr>
                <w:rFonts w:ascii="Times New Roman" w:hAnsi="Times New Roman"/>
                <w:b/>
                <w:sz w:val="20"/>
                <w:szCs w:val="20"/>
              </w:rPr>
              <w:t xml:space="preserve">условия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программы</w:t>
            </w:r>
            <w:r w:rsidR="00615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C88" w:rsidRPr="0034015F" w:rsidRDefault="00615C88" w:rsidP="00615C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232A27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A19" w:rsidRPr="0034015F" w:rsidRDefault="00804D5B" w:rsidP="00232A27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232A27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804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B4376E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232A2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232A27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804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232A2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232A27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804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232A2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232A27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04D5B" w:rsidP="00804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E67CC4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232A2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232A27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04D5B" w:rsidP="00804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232A2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47762" w:rsidRDefault="00C47762" w:rsidP="00C35CCE">
      <w:pPr>
        <w:pStyle w:val="a4"/>
        <w:ind w:left="0"/>
        <w:rPr>
          <w:b/>
          <w:sz w:val="24"/>
          <w:szCs w:val="24"/>
        </w:rPr>
      </w:pPr>
    </w:p>
    <w:p w:rsidR="00C35CCE" w:rsidRPr="00133593" w:rsidRDefault="00986054" w:rsidP="00C35CCE">
      <w:pPr>
        <w:pStyle w:val="a4"/>
        <w:ind w:left="0"/>
        <w:rPr>
          <w:sz w:val="24"/>
          <w:szCs w:val="24"/>
        </w:rPr>
      </w:pPr>
      <w:r w:rsidRPr="00133593">
        <w:rPr>
          <w:b/>
          <w:sz w:val="24"/>
          <w:szCs w:val="24"/>
        </w:rPr>
        <w:t>Примечание:</w:t>
      </w:r>
      <w:r w:rsidRPr="00133593">
        <w:rPr>
          <w:sz w:val="24"/>
          <w:szCs w:val="24"/>
        </w:rPr>
        <w:t xml:space="preserve"> эффективность работы воспитателя и соответствие его деятельности требованиям ФГОС </w:t>
      </w:r>
      <w:proofErr w:type="gramStart"/>
      <w:r w:rsidRPr="00133593">
        <w:rPr>
          <w:sz w:val="24"/>
          <w:szCs w:val="24"/>
        </w:rPr>
        <w:t>ДО</w:t>
      </w:r>
      <w:proofErr w:type="gramEnd"/>
      <w:r w:rsidRPr="00133593">
        <w:rPr>
          <w:sz w:val="24"/>
          <w:szCs w:val="24"/>
        </w:rPr>
        <w:t xml:space="preserve"> оценивается </w:t>
      </w:r>
      <w:proofErr w:type="gramStart"/>
      <w:r w:rsidRPr="00133593">
        <w:rPr>
          <w:sz w:val="24"/>
          <w:szCs w:val="24"/>
        </w:rPr>
        <w:t>по</w:t>
      </w:r>
      <w:proofErr w:type="gramEnd"/>
      <w:r w:rsidRPr="00133593">
        <w:rPr>
          <w:sz w:val="24"/>
          <w:szCs w:val="24"/>
        </w:rPr>
        <w:t xml:space="preserve"> комплексу </w:t>
      </w:r>
      <w:r w:rsidRPr="00133593">
        <w:rPr>
          <w:b/>
          <w:sz w:val="24"/>
          <w:szCs w:val="24"/>
        </w:rPr>
        <w:t>условий</w:t>
      </w:r>
      <w:r w:rsidRPr="00133593">
        <w:rPr>
          <w:sz w:val="24"/>
          <w:szCs w:val="24"/>
        </w:rPr>
        <w:t xml:space="preserve">, которые созданы в образовательной организации. Результаты диагностик проводимых </w:t>
      </w:r>
      <w:r w:rsidRPr="00133593">
        <w:rPr>
          <w:b/>
          <w:sz w:val="24"/>
          <w:szCs w:val="24"/>
        </w:rPr>
        <w:t xml:space="preserve">внутри </w:t>
      </w:r>
      <w:proofErr w:type="gramStart"/>
      <w:r w:rsidRPr="00133593">
        <w:rPr>
          <w:b/>
          <w:sz w:val="24"/>
          <w:szCs w:val="24"/>
        </w:rPr>
        <w:t>ДО</w:t>
      </w:r>
      <w:proofErr w:type="gramEnd"/>
      <w:r w:rsidRPr="00133593">
        <w:rPr>
          <w:sz w:val="24"/>
          <w:szCs w:val="24"/>
        </w:rPr>
        <w:t xml:space="preserve"> выступают </w:t>
      </w:r>
      <w:proofErr w:type="gramStart"/>
      <w:r w:rsidRPr="00133593">
        <w:rPr>
          <w:sz w:val="24"/>
          <w:szCs w:val="24"/>
        </w:rPr>
        <w:t>основой</w:t>
      </w:r>
      <w:proofErr w:type="gramEnd"/>
      <w:r w:rsidRPr="00133593">
        <w:rPr>
          <w:sz w:val="24"/>
          <w:szCs w:val="24"/>
        </w:rPr>
        <w:t xml:space="preserve"> для построения </w:t>
      </w:r>
      <w:r w:rsidRPr="00133593">
        <w:rPr>
          <w:b/>
          <w:sz w:val="24"/>
          <w:szCs w:val="24"/>
        </w:rPr>
        <w:t>индивидуальных т</w:t>
      </w:r>
      <w:r w:rsidRPr="00133593">
        <w:rPr>
          <w:sz w:val="24"/>
          <w:szCs w:val="24"/>
        </w:rPr>
        <w:t xml:space="preserve">раекторий, планов по оптимизации работы с группой детей, построение </w:t>
      </w:r>
      <w:r w:rsidRPr="00133593">
        <w:rPr>
          <w:b/>
          <w:sz w:val="24"/>
          <w:szCs w:val="24"/>
        </w:rPr>
        <w:t>индивидуальных</w:t>
      </w:r>
      <w:r w:rsidRPr="00133593">
        <w:rPr>
          <w:sz w:val="24"/>
          <w:szCs w:val="24"/>
        </w:rPr>
        <w:t xml:space="preserve"> программ коррекции развития и т.п.</w:t>
      </w:r>
    </w:p>
    <w:p w:rsidR="00A75557" w:rsidRPr="00133593" w:rsidRDefault="00A75557" w:rsidP="00C35CCE">
      <w:pPr>
        <w:pStyle w:val="a4"/>
        <w:ind w:left="0"/>
        <w:rPr>
          <w:sz w:val="24"/>
          <w:szCs w:val="24"/>
        </w:rPr>
      </w:pPr>
      <w:r w:rsidRPr="00133593">
        <w:rPr>
          <w:b/>
          <w:sz w:val="24"/>
          <w:szCs w:val="24"/>
        </w:rPr>
        <w:t>Значения оцениваются в соответствии с распределением</w:t>
      </w:r>
      <w:r w:rsidR="00DD4C8F" w:rsidRPr="00133593">
        <w:rPr>
          <w:sz w:val="24"/>
          <w:szCs w:val="24"/>
        </w:rPr>
        <w:t>:</w:t>
      </w: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95-100% - </w:t>
      </w:r>
      <w:r w:rsidRPr="00133593">
        <w:rPr>
          <w:b/>
          <w:sz w:val="24"/>
          <w:szCs w:val="24"/>
        </w:rPr>
        <w:t>высокий</w:t>
      </w:r>
      <w:r w:rsidRPr="00133593">
        <w:rPr>
          <w:sz w:val="24"/>
          <w:szCs w:val="24"/>
        </w:rPr>
        <w:t xml:space="preserve"> темп развития;</w:t>
      </w:r>
    </w:p>
    <w:p w:rsidR="005F1FA8" w:rsidRPr="00133593" w:rsidRDefault="00DD4C8F" w:rsidP="00D1454A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75-95% - </w:t>
      </w:r>
      <w:r w:rsidRPr="00133593">
        <w:rPr>
          <w:b/>
          <w:sz w:val="24"/>
          <w:szCs w:val="24"/>
        </w:rPr>
        <w:t>успешное</w:t>
      </w:r>
      <w:r w:rsidRPr="00133593">
        <w:rPr>
          <w:sz w:val="24"/>
          <w:szCs w:val="24"/>
        </w:rPr>
        <w:t xml:space="preserve"> развитие;</w:t>
      </w:r>
      <w:r w:rsidR="00D1454A" w:rsidRPr="00133593">
        <w:rPr>
          <w:sz w:val="24"/>
          <w:szCs w:val="24"/>
        </w:rPr>
        <w:t xml:space="preserve"> </w:t>
      </w:r>
    </w:p>
    <w:p w:rsidR="00D1454A" w:rsidRPr="00133593" w:rsidRDefault="00D1454A" w:rsidP="00D1454A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50-75% - </w:t>
      </w:r>
      <w:r w:rsidRPr="00133593">
        <w:rPr>
          <w:b/>
          <w:sz w:val="24"/>
          <w:szCs w:val="24"/>
        </w:rPr>
        <w:t>норма</w:t>
      </w:r>
      <w:r w:rsidRPr="00133593">
        <w:rPr>
          <w:sz w:val="24"/>
          <w:szCs w:val="24"/>
        </w:rPr>
        <w:t xml:space="preserve"> развития;</w:t>
      </w:r>
    </w:p>
    <w:p w:rsidR="00DD4C8F" w:rsidRPr="00133593" w:rsidRDefault="00D1454A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30-50% - рекомендуется </w:t>
      </w:r>
      <w:r w:rsidRPr="00133593">
        <w:rPr>
          <w:b/>
          <w:sz w:val="24"/>
          <w:szCs w:val="24"/>
        </w:rPr>
        <w:t>разработка индивидуального образовательного маршрута</w:t>
      </w:r>
      <w:r w:rsidRPr="00133593">
        <w:rPr>
          <w:sz w:val="24"/>
          <w:szCs w:val="24"/>
        </w:rPr>
        <w:t xml:space="preserve"> и /или </w:t>
      </w:r>
      <w:r w:rsidRPr="00133593">
        <w:rPr>
          <w:b/>
          <w:sz w:val="24"/>
          <w:szCs w:val="24"/>
        </w:rPr>
        <w:t>психологическая</w:t>
      </w:r>
      <w:r w:rsidR="00435D15" w:rsidRPr="00133593">
        <w:rPr>
          <w:b/>
          <w:sz w:val="24"/>
          <w:szCs w:val="24"/>
        </w:rPr>
        <w:t xml:space="preserve"> </w:t>
      </w:r>
      <w:r w:rsidR="00DD4C8F" w:rsidRPr="00133593">
        <w:rPr>
          <w:b/>
          <w:sz w:val="24"/>
          <w:szCs w:val="24"/>
        </w:rPr>
        <w:t>диагностика</w:t>
      </w:r>
      <w:r w:rsidR="00DD4C8F" w:rsidRPr="00133593">
        <w:rPr>
          <w:sz w:val="24"/>
          <w:szCs w:val="24"/>
        </w:rPr>
        <w:t>;</w:t>
      </w:r>
    </w:p>
    <w:p w:rsidR="00DD4C8F" w:rsidRPr="00133593" w:rsidRDefault="00DD4C8F" w:rsidP="00C35CCE">
      <w:pPr>
        <w:pStyle w:val="a4"/>
        <w:ind w:left="0"/>
        <w:rPr>
          <w:b/>
          <w:sz w:val="24"/>
          <w:szCs w:val="24"/>
        </w:rPr>
      </w:pPr>
      <w:r w:rsidRPr="00133593">
        <w:rPr>
          <w:sz w:val="24"/>
          <w:szCs w:val="24"/>
        </w:rPr>
        <w:t xml:space="preserve">0-30% - рекомендуется </w:t>
      </w:r>
      <w:r w:rsidRPr="00133593">
        <w:rPr>
          <w:b/>
          <w:sz w:val="24"/>
          <w:szCs w:val="24"/>
        </w:rPr>
        <w:t>комплексное психологическое обследование.</w:t>
      </w:r>
    </w:p>
    <w:p w:rsidR="00C47762" w:rsidRDefault="00C47762" w:rsidP="00C35CCE">
      <w:pPr>
        <w:pStyle w:val="a4"/>
        <w:ind w:left="0"/>
        <w:rPr>
          <w:b/>
          <w:sz w:val="24"/>
          <w:szCs w:val="24"/>
        </w:rPr>
      </w:pP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b/>
          <w:sz w:val="24"/>
          <w:szCs w:val="24"/>
        </w:rPr>
        <w:t>ИТОГ</w:t>
      </w:r>
      <w:r w:rsidR="00B4376E" w:rsidRPr="00133593">
        <w:rPr>
          <w:b/>
          <w:sz w:val="24"/>
          <w:szCs w:val="24"/>
        </w:rPr>
        <w:t xml:space="preserve"> по созданию условий </w:t>
      </w:r>
      <w:r w:rsidRPr="00133593">
        <w:rPr>
          <w:b/>
          <w:sz w:val="24"/>
          <w:szCs w:val="24"/>
        </w:rPr>
        <w:t xml:space="preserve"> оценивается в соответствии с распределением</w:t>
      </w:r>
      <w:r w:rsidRPr="00133593">
        <w:rPr>
          <w:sz w:val="24"/>
          <w:szCs w:val="24"/>
        </w:rPr>
        <w:t>:</w:t>
      </w: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95-100 требуется </w:t>
      </w:r>
      <w:r w:rsidRPr="00133593">
        <w:rPr>
          <w:b/>
          <w:sz w:val="24"/>
          <w:szCs w:val="24"/>
        </w:rPr>
        <w:t>пересмотр</w:t>
      </w:r>
      <w:r w:rsidRPr="00133593">
        <w:rPr>
          <w:sz w:val="24"/>
          <w:szCs w:val="24"/>
        </w:rPr>
        <w:t xml:space="preserve"> образовательных задач на предмет соответствия возможностям детей;</w:t>
      </w: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75-95 условия </w:t>
      </w:r>
      <w:r w:rsidRPr="00133593">
        <w:rPr>
          <w:b/>
          <w:sz w:val="24"/>
          <w:szCs w:val="24"/>
        </w:rPr>
        <w:t xml:space="preserve">соответствуют </w:t>
      </w:r>
      <w:r w:rsidRPr="00133593">
        <w:rPr>
          <w:sz w:val="24"/>
          <w:szCs w:val="24"/>
        </w:rPr>
        <w:t>образовательным задачам;</w:t>
      </w: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50-75 требуется </w:t>
      </w:r>
      <w:r w:rsidRPr="00133593">
        <w:rPr>
          <w:b/>
          <w:sz w:val="24"/>
          <w:szCs w:val="24"/>
        </w:rPr>
        <w:t>оптимизация</w:t>
      </w:r>
      <w:r w:rsidRPr="00133593">
        <w:rPr>
          <w:sz w:val="24"/>
          <w:szCs w:val="24"/>
        </w:rPr>
        <w:t xml:space="preserve"> условий, созданных в ДОО;</w:t>
      </w:r>
    </w:p>
    <w:p w:rsidR="00DD4C8F" w:rsidRPr="00133593" w:rsidRDefault="00DD4C8F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0-50 требуется </w:t>
      </w:r>
      <w:r w:rsidRPr="00133593">
        <w:rPr>
          <w:b/>
          <w:sz w:val="24"/>
          <w:szCs w:val="24"/>
        </w:rPr>
        <w:t>коррекция</w:t>
      </w:r>
      <w:r w:rsidRPr="00133593">
        <w:rPr>
          <w:sz w:val="24"/>
          <w:szCs w:val="24"/>
        </w:rPr>
        <w:t xml:space="preserve"> условий, созданных в ДОО.</w:t>
      </w:r>
    </w:p>
    <w:p w:rsidR="005F1FA8" w:rsidRDefault="005F1FA8" w:rsidP="005F1FA8">
      <w:pPr>
        <w:pStyle w:val="a3"/>
        <w:rPr>
          <w:rFonts w:ascii="Times New Roman" w:hAnsi="Times New Roman"/>
          <w:sz w:val="20"/>
          <w:szCs w:val="20"/>
        </w:rPr>
        <w:sectPr w:rsidR="005F1FA8" w:rsidSect="00321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54A" w:rsidRPr="00133593" w:rsidRDefault="005F1FA8" w:rsidP="006505B8">
      <w:pPr>
        <w:pStyle w:val="a3"/>
        <w:rPr>
          <w:rFonts w:ascii="Times New Roman" w:hAnsi="Times New Roman"/>
          <w:b/>
          <w:sz w:val="24"/>
          <w:szCs w:val="24"/>
        </w:rPr>
      </w:pPr>
      <w:r w:rsidRPr="00133593">
        <w:rPr>
          <w:rFonts w:ascii="Times New Roman" w:hAnsi="Times New Roman"/>
          <w:b/>
          <w:sz w:val="24"/>
          <w:szCs w:val="24"/>
        </w:rPr>
        <w:t>О</w:t>
      </w:r>
      <w:r w:rsidR="00D1454A" w:rsidRPr="00133593">
        <w:rPr>
          <w:rFonts w:ascii="Times New Roman" w:hAnsi="Times New Roman"/>
          <w:b/>
          <w:sz w:val="24"/>
          <w:szCs w:val="24"/>
        </w:rPr>
        <w:t>ценка успешности продвижения ребенка в образовательном пространстве</w:t>
      </w:r>
      <w:r w:rsidRPr="00133593">
        <w:rPr>
          <w:rFonts w:ascii="Times New Roman" w:hAnsi="Times New Roman"/>
          <w:b/>
          <w:sz w:val="24"/>
          <w:szCs w:val="24"/>
        </w:rPr>
        <w:t xml:space="preserve"> (образец)</w:t>
      </w:r>
      <w:r w:rsidR="0085482F" w:rsidRPr="00133593">
        <w:rPr>
          <w:rFonts w:ascii="Times New Roman" w:hAnsi="Times New Roman"/>
          <w:b/>
          <w:sz w:val="24"/>
          <w:szCs w:val="24"/>
        </w:rPr>
        <w:t xml:space="preserve"> (таблица №2)</w:t>
      </w:r>
    </w:p>
    <w:p w:rsidR="00D1454A" w:rsidRPr="00133593" w:rsidRDefault="009F0980" w:rsidP="00C35CCE">
      <w:pPr>
        <w:pStyle w:val="a4"/>
        <w:ind w:left="0"/>
        <w:rPr>
          <w:sz w:val="24"/>
          <w:szCs w:val="24"/>
        </w:rPr>
      </w:pPr>
      <w:r w:rsidRPr="00133593">
        <w:rPr>
          <w:sz w:val="24"/>
          <w:szCs w:val="24"/>
        </w:rPr>
        <w:t xml:space="preserve">                         </w:t>
      </w:r>
      <w:r w:rsidR="006505B8" w:rsidRPr="00133593">
        <w:rPr>
          <w:sz w:val="24"/>
          <w:szCs w:val="24"/>
        </w:rPr>
        <w:t>Ф.И. ребенка</w:t>
      </w: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1259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539"/>
        <w:gridCol w:w="391"/>
      </w:tblGrid>
      <w:tr w:rsidR="005F1FA8" w:rsidRPr="005F1FA8" w:rsidTr="005F1FA8">
        <w:trPr>
          <w:trHeight w:val="1219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 xml:space="preserve">Оценка успешности продвижения </w:t>
            </w:r>
            <w:proofErr w:type="spellStart"/>
            <w:proofErr w:type="gramStart"/>
            <w:r w:rsidRPr="005F1FA8">
              <w:rPr>
                <w:color w:val="000000"/>
                <w:sz w:val="18"/>
                <w:szCs w:val="18"/>
              </w:rPr>
              <w:t>ребен</w:t>
            </w:r>
            <w:proofErr w:type="spellEnd"/>
            <w:r w:rsidRPr="005F1FA8">
              <w:rPr>
                <w:color w:val="000000"/>
                <w:sz w:val="18"/>
                <w:szCs w:val="18"/>
              </w:rPr>
              <w:t>-ка</w:t>
            </w:r>
            <w:proofErr w:type="gramEnd"/>
            <w:r w:rsidRPr="005F1FA8">
              <w:rPr>
                <w:color w:val="000000"/>
                <w:sz w:val="18"/>
                <w:szCs w:val="18"/>
              </w:rPr>
              <w:t xml:space="preserve"> в образователь-ном пространстве (значение)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39,86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78,99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84,06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59,42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87,68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90,58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78,99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95,65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84,06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60,87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76,09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72,46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74,64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71,74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57,25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95,65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89,86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90,58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42,03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99,28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FA8" w:rsidRPr="005F1FA8" w:rsidRDefault="005F1FA8" w:rsidP="005F1FA8">
            <w:pPr>
              <w:jc w:val="right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78,65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FA8">
              <w:rPr>
                <w:b/>
                <w:bCs/>
                <w:color w:val="000000"/>
                <w:sz w:val="18"/>
                <w:szCs w:val="18"/>
              </w:rPr>
              <w:t>условия соответствуют образовательным задачам</w:t>
            </w:r>
          </w:p>
        </w:tc>
      </w:tr>
      <w:tr w:rsidR="005F1FA8" w:rsidRPr="005F1FA8" w:rsidTr="005F1FA8">
        <w:trPr>
          <w:trHeight w:val="516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Оценка успешности продвижения ребенка в образовательном пространстве (интерпретация)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1FA8">
              <w:rPr>
                <w:color w:val="000000"/>
                <w:sz w:val="18"/>
                <w:szCs w:val="18"/>
              </w:rPr>
              <w:t>разраб.инд.образ.маршрута</w:t>
            </w:r>
            <w:proofErr w:type="spellEnd"/>
            <w:r w:rsidRPr="005F1FA8">
              <w:rPr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5F1FA8">
              <w:rPr>
                <w:color w:val="000000"/>
                <w:sz w:val="18"/>
                <w:szCs w:val="18"/>
              </w:rPr>
              <w:t>психол.диагн</w:t>
            </w:r>
            <w:proofErr w:type="spellEnd"/>
            <w:r w:rsidRPr="005F1F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 xml:space="preserve">рекомендуется комплексное </w:t>
            </w:r>
            <w:proofErr w:type="spellStart"/>
            <w:r w:rsidRPr="005F1FA8">
              <w:rPr>
                <w:color w:val="000000"/>
                <w:sz w:val="18"/>
                <w:szCs w:val="18"/>
              </w:rPr>
              <w:t>психол.обследование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норма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успешное развитие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1FA8">
              <w:rPr>
                <w:color w:val="000000"/>
                <w:sz w:val="18"/>
                <w:szCs w:val="18"/>
              </w:rPr>
              <w:t>разраб.инд.образ.маршрута</w:t>
            </w:r>
            <w:proofErr w:type="spellEnd"/>
            <w:r w:rsidRPr="005F1FA8">
              <w:rPr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5F1FA8">
              <w:rPr>
                <w:color w:val="000000"/>
                <w:sz w:val="18"/>
                <w:szCs w:val="18"/>
              </w:rPr>
              <w:t>психол.диагн</w:t>
            </w:r>
            <w:proofErr w:type="spellEnd"/>
            <w:r w:rsidRPr="005F1F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высокий темп развития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FA8" w:rsidRPr="005F1FA8" w:rsidRDefault="005F1FA8" w:rsidP="005F1FA8">
            <w:pPr>
              <w:jc w:val="center"/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1FA8" w:rsidRPr="005F1FA8" w:rsidRDefault="005F1FA8" w:rsidP="005F1FA8">
            <w:pPr>
              <w:rPr>
                <w:color w:val="000000"/>
                <w:sz w:val="18"/>
                <w:szCs w:val="18"/>
              </w:rPr>
            </w:pPr>
            <w:r w:rsidRPr="005F1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FA8" w:rsidRPr="005F1FA8" w:rsidRDefault="005F1FA8" w:rsidP="005F1FA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F0980" w:rsidRDefault="009F0980" w:rsidP="00C35CCE">
      <w:pPr>
        <w:pStyle w:val="a4"/>
        <w:ind w:left="0"/>
        <w:rPr>
          <w:sz w:val="24"/>
          <w:szCs w:val="24"/>
        </w:rPr>
      </w:pPr>
    </w:p>
    <w:p w:rsidR="002B61D0" w:rsidRDefault="009F0980" w:rsidP="00C35CCE">
      <w:pPr>
        <w:pStyle w:val="a4"/>
        <w:ind w:left="0"/>
        <w:rPr>
          <w:color w:val="FF0000"/>
          <w:sz w:val="24"/>
          <w:szCs w:val="24"/>
        </w:rPr>
      </w:pPr>
      <w:r w:rsidRPr="009F0980">
        <w:rPr>
          <w:b/>
          <w:sz w:val="24"/>
          <w:szCs w:val="24"/>
        </w:rPr>
        <w:t>Примечание:</w:t>
      </w:r>
      <w:r w:rsidRPr="009F0980">
        <w:rPr>
          <w:sz w:val="24"/>
          <w:szCs w:val="24"/>
        </w:rPr>
        <w:t xml:space="preserve"> проценты оценки успешности продвижения ребенка в образовательном пространстве складываются из верхней таблицы</w:t>
      </w:r>
      <w:r w:rsidR="0085482F">
        <w:rPr>
          <w:sz w:val="24"/>
          <w:szCs w:val="24"/>
        </w:rPr>
        <w:t xml:space="preserve"> №1</w:t>
      </w:r>
      <w:r w:rsidRPr="009F0980">
        <w:rPr>
          <w:sz w:val="24"/>
          <w:szCs w:val="24"/>
        </w:rPr>
        <w:t xml:space="preserve"> по </w:t>
      </w:r>
      <w:r w:rsidR="00DA473B">
        <w:rPr>
          <w:sz w:val="24"/>
          <w:szCs w:val="24"/>
        </w:rPr>
        <w:t>образовательным областям</w:t>
      </w:r>
    </w:p>
    <w:p w:rsidR="002B61D0" w:rsidRDefault="002B61D0" w:rsidP="00C35CCE">
      <w:pPr>
        <w:pStyle w:val="a4"/>
        <w:ind w:left="0"/>
        <w:rPr>
          <w:color w:val="FF0000"/>
          <w:sz w:val="24"/>
          <w:szCs w:val="24"/>
        </w:rPr>
      </w:pPr>
    </w:p>
    <w:p w:rsidR="002B61D0" w:rsidRDefault="002B61D0" w:rsidP="00C35CCE">
      <w:pPr>
        <w:pStyle w:val="a4"/>
        <w:ind w:left="0"/>
        <w:rPr>
          <w:sz w:val="24"/>
          <w:szCs w:val="24"/>
        </w:rPr>
      </w:pPr>
    </w:p>
    <w:p w:rsidR="00C9775F" w:rsidRDefault="00C9775F" w:rsidP="00C35CCE">
      <w:pPr>
        <w:pStyle w:val="a4"/>
        <w:ind w:left="0"/>
        <w:rPr>
          <w:sz w:val="24"/>
          <w:szCs w:val="24"/>
        </w:rPr>
      </w:pPr>
    </w:p>
    <w:p w:rsidR="00C9775F" w:rsidRPr="00C9775F" w:rsidRDefault="00C9775F" w:rsidP="00C35CCE">
      <w:pPr>
        <w:pStyle w:val="a4"/>
        <w:ind w:left="0"/>
        <w:rPr>
          <w:b/>
          <w:sz w:val="24"/>
          <w:szCs w:val="24"/>
        </w:rPr>
      </w:pPr>
      <w:r w:rsidRPr="00C9775F">
        <w:rPr>
          <w:b/>
          <w:sz w:val="24"/>
          <w:szCs w:val="24"/>
        </w:rPr>
        <w:t>Таблица №2</w:t>
      </w:r>
    </w:p>
    <w:p w:rsidR="00C9775F" w:rsidRDefault="00C9775F" w:rsidP="00C35CCE">
      <w:pPr>
        <w:pStyle w:val="a4"/>
        <w:ind w:left="0"/>
        <w:rPr>
          <w:sz w:val="24"/>
          <w:szCs w:val="24"/>
        </w:rPr>
      </w:pPr>
    </w:p>
    <w:p w:rsidR="00C9775F" w:rsidRDefault="00C9775F" w:rsidP="00C35CCE">
      <w:pPr>
        <w:pStyle w:val="a4"/>
        <w:ind w:left="0"/>
        <w:rPr>
          <w:sz w:val="24"/>
          <w:szCs w:val="24"/>
        </w:rPr>
      </w:pPr>
    </w:p>
    <w:p w:rsidR="00C9775F" w:rsidRPr="009F0980" w:rsidRDefault="00C9775F" w:rsidP="00C35CCE">
      <w:pPr>
        <w:pStyle w:val="a4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567"/>
        <w:gridCol w:w="708"/>
        <w:gridCol w:w="1418"/>
        <w:gridCol w:w="2693"/>
        <w:gridCol w:w="1985"/>
        <w:gridCol w:w="6520"/>
      </w:tblGrid>
      <w:tr w:rsidR="002B61D0" w:rsidRPr="0034015F" w:rsidTr="006320D8">
        <w:trPr>
          <w:trHeight w:val="621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1D0" w:rsidRPr="0034015F" w:rsidRDefault="006320D8" w:rsidP="006320D8">
            <w:pPr>
              <w:jc w:val="center"/>
            </w:pPr>
            <w:r w:rsidRPr="00133593">
              <w:rPr>
                <w:b/>
                <w:sz w:val="24"/>
                <w:szCs w:val="24"/>
              </w:rPr>
              <w:t>Оценка успешности продвижения ребенка в образовательном пространстве</w:t>
            </w:r>
          </w:p>
        </w:tc>
      </w:tr>
      <w:tr w:rsidR="006320D8" w:rsidRPr="0034015F" w:rsidTr="006320D8">
        <w:trPr>
          <w:trHeight w:val="141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320D8" w:rsidRPr="0034015F" w:rsidRDefault="006320D8" w:rsidP="006320D8">
            <w:pPr>
              <w:rPr>
                <w:lang w:eastAsia="en-US"/>
              </w:rPr>
            </w:pPr>
          </w:p>
          <w:p w:rsidR="006320D8" w:rsidRPr="0034015F" w:rsidRDefault="006320D8" w:rsidP="006320D8">
            <w:pPr>
              <w:tabs>
                <w:tab w:val="left" w:pos="3750"/>
              </w:tabs>
              <w:rPr>
                <w:lang w:eastAsia="en-US"/>
              </w:rPr>
            </w:pPr>
            <w:r w:rsidRPr="0034015F">
              <w:rPr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4015F">
              <w:rPr>
                <w:rFonts w:ascii="Times New Roman" w:hAnsi="Times New Roman"/>
                <w:sz w:val="20"/>
                <w:szCs w:val="20"/>
              </w:rPr>
              <w:t>чеб-</w:t>
            </w:r>
          </w:p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3401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0D8" w:rsidRDefault="006320D8" w:rsidP="006320D8">
            <w:pPr>
              <w:pStyle w:val="a3"/>
              <w:ind w:left="-37" w:right="-60"/>
              <w:jc w:val="center"/>
              <w:rPr>
                <w:sz w:val="24"/>
                <w:szCs w:val="24"/>
              </w:rPr>
            </w:pPr>
            <w:r w:rsidRPr="00133593">
              <w:rPr>
                <w:b/>
                <w:sz w:val="24"/>
                <w:szCs w:val="24"/>
              </w:rPr>
              <w:t>высокий</w:t>
            </w:r>
            <w:r w:rsidRPr="00133593">
              <w:rPr>
                <w:sz w:val="24"/>
                <w:szCs w:val="24"/>
              </w:rPr>
              <w:t xml:space="preserve"> темп развития</w:t>
            </w:r>
          </w:p>
          <w:p w:rsidR="006320D8" w:rsidRPr="0034015F" w:rsidRDefault="006320D8" w:rsidP="006320D8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20D8" w:rsidRDefault="006320D8" w:rsidP="006320D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93">
              <w:rPr>
                <w:b/>
                <w:sz w:val="24"/>
                <w:szCs w:val="24"/>
              </w:rPr>
              <w:t>успешное</w:t>
            </w:r>
            <w:r w:rsidRPr="00133593">
              <w:rPr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20D8" w:rsidRPr="0034015F" w:rsidRDefault="006320D8" w:rsidP="006320D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8" w:rsidRDefault="006320D8" w:rsidP="006320D8">
            <w:pPr>
              <w:pStyle w:val="a3"/>
              <w:rPr>
                <w:sz w:val="24"/>
                <w:szCs w:val="24"/>
              </w:rPr>
            </w:pPr>
            <w:r w:rsidRPr="00133593">
              <w:rPr>
                <w:b/>
                <w:sz w:val="24"/>
                <w:szCs w:val="24"/>
              </w:rPr>
              <w:t>норма</w:t>
            </w:r>
            <w:r w:rsidRPr="00133593">
              <w:rPr>
                <w:sz w:val="24"/>
                <w:szCs w:val="24"/>
              </w:rPr>
              <w:t xml:space="preserve"> развития</w:t>
            </w:r>
          </w:p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0D8" w:rsidRPr="00C9775F" w:rsidRDefault="006320D8" w:rsidP="006320D8">
            <w:pPr>
              <w:pStyle w:val="a3"/>
              <w:rPr>
                <w:b/>
                <w:sz w:val="24"/>
                <w:szCs w:val="24"/>
              </w:rPr>
            </w:pPr>
            <w:r w:rsidRPr="00133593">
              <w:rPr>
                <w:sz w:val="24"/>
                <w:szCs w:val="24"/>
              </w:rPr>
              <w:t xml:space="preserve">рекомендуется </w:t>
            </w:r>
            <w:r w:rsidRPr="00133593">
              <w:rPr>
                <w:b/>
                <w:sz w:val="24"/>
                <w:szCs w:val="24"/>
              </w:rPr>
              <w:t>разработка индивидуального образовательного маршрута</w:t>
            </w:r>
            <w:r w:rsidRPr="00133593">
              <w:rPr>
                <w:sz w:val="24"/>
                <w:szCs w:val="24"/>
              </w:rPr>
              <w:t xml:space="preserve"> и /или </w:t>
            </w:r>
            <w:r w:rsidRPr="00133593">
              <w:rPr>
                <w:b/>
                <w:sz w:val="24"/>
                <w:szCs w:val="24"/>
              </w:rPr>
              <w:t>психологическая диагностика</w:t>
            </w:r>
            <w:r w:rsidR="00C977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  <w:tr w:rsidR="006320D8" w:rsidRPr="0034015F" w:rsidTr="006320D8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D8" w:rsidRPr="0034015F" w:rsidRDefault="006320D8" w:rsidP="006320D8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0D8" w:rsidRDefault="006320D8" w:rsidP="006320D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2014г.</w:t>
            </w:r>
          </w:p>
          <w:p w:rsidR="006320D8" w:rsidRDefault="006320D8" w:rsidP="006320D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0D8" w:rsidRDefault="006320D8" w:rsidP="006320D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:rsidR="006320D8" w:rsidRDefault="006320D8" w:rsidP="006320D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0D8" w:rsidRPr="0034015F" w:rsidRDefault="006320D8" w:rsidP="006320D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775F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C9775F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8" w:rsidRPr="0034015F" w:rsidRDefault="00C9775F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C9775F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</w:tr>
      <w:tr w:rsidR="006320D8" w:rsidRPr="0034015F" w:rsidTr="006320D8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D8" w:rsidRPr="0034015F" w:rsidRDefault="006320D8" w:rsidP="006320D8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0D8" w:rsidRPr="0034015F" w:rsidRDefault="006320D8" w:rsidP="006320D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20D8" w:rsidRPr="0034015F" w:rsidTr="006320D8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D8" w:rsidRPr="0034015F" w:rsidRDefault="006320D8" w:rsidP="006320D8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0D8" w:rsidRPr="0034015F" w:rsidRDefault="006320D8" w:rsidP="006320D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20D8" w:rsidRPr="0034015F" w:rsidTr="006320D8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D8" w:rsidRPr="0034015F" w:rsidRDefault="006320D8" w:rsidP="006320D8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0D8" w:rsidRPr="0034015F" w:rsidRDefault="006320D8" w:rsidP="006320D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20D8" w:rsidRPr="0034015F" w:rsidTr="006320D8">
        <w:trPr>
          <w:trHeight w:val="138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D8" w:rsidRPr="0034015F" w:rsidRDefault="006320D8" w:rsidP="006320D8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0D8" w:rsidRPr="0034015F" w:rsidRDefault="006320D8" w:rsidP="006320D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0D8" w:rsidRPr="0034015F" w:rsidRDefault="006320D8" w:rsidP="006320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F1FA8" w:rsidRDefault="005F1FA8" w:rsidP="00C35CCE">
      <w:pPr>
        <w:pStyle w:val="a4"/>
        <w:ind w:left="0"/>
        <w:rPr>
          <w:sz w:val="24"/>
          <w:szCs w:val="24"/>
        </w:rPr>
      </w:pPr>
    </w:p>
    <w:p w:rsidR="00C9775F" w:rsidRPr="009F0980" w:rsidRDefault="00C9775F" w:rsidP="00C35CCE">
      <w:pPr>
        <w:pStyle w:val="a4"/>
        <w:ind w:left="0"/>
        <w:rPr>
          <w:sz w:val="24"/>
          <w:szCs w:val="24"/>
        </w:rPr>
        <w:sectPr w:rsidR="00C9775F" w:rsidRPr="009F0980" w:rsidSect="005F1F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1FA8" w:rsidRDefault="005F1FA8">
      <w:pPr>
        <w:spacing w:after="200" w:line="276" w:lineRule="auto"/>
      </w:pPr>
    </w:p>
    <w:p w:rsidR="00D240B1" w:rsidRPr="00133593" w:rsidRDefault="00D240B1" w:rsidP="00C35CCE">
      <w:pPr>
        <w:pStyle w:val="a4"/>
        <w:ind w:left="0"/>
        <w:rPr>
          <w:b/>
          <w:sz w:val="24"/>
          <w:szCs w:val="24"/>
        </w:rPr>
      </w:pPr>
      <w:r w:rsidRPr="00133593">
        <w:rPr>
          <w:sz w:val="24"/>
          <w:szCs w:val="24"/>
        </w:rPr>
        <w:t xml:space="preserve">Если у отдельных детей фиксируются низкие результаты на фоне средних и </w:t>
      </w:r>
      <w:r w:rsidR="006353DF" w:rsidRPr="00133593">
        <w:rPr>
          <w:sz w:val="24"/>
          <w:szCs w:val="24"/>
        </w:rPr>
        <w:t>высоких</w:t>
      </w:r>
      <w:r w:rsidRPr="00133593">
        <w:rPr>
          <w:sz w:val="24"/>
          <w:szCs w:val="24"/>
        </w:rPr>
        <w:t xml:space="preserve"> групповых значений, то это является п</w:t>
      </w:r>
      <w:r w:rsidR="006353DF" w:rsidRPr="00133593">
        <w:rPr>
          <w:sz w:val="24"/>
          <w:szCs w:val="24"/>
        </w:rPr>
        <w:t xml:space="preserve">рямым указанием на необходимость разработки </w:t>
      </w:r>
      <w:r w:rsidR="006353DF" w:rsidRPr="00133593">
        <w:rPr>
          <w:b/>
          <w:sz w:val="24"/>
          <w:szCs w:val="24"/>
        </w:rPr>
        <w:t>индивидуальной образовательной</w:t>
      </w:r>
      <w:r w:rsidR="006353DF" w:rsidRPr="00133593">
        <w:rPr>
          <w:sz w:val="24"/>
          <w:szCs w:val="24"/>
        </w:rPr>
        <w:t xml:space="preserve"> </w:t>
      </w:r>
      <w:r w:rsidR="006353DF" w:rsidRPr="00133593">
        <w:rPr>
          <w:b/>
          <w:sz w:val="24"/>
          <w:szCs w:val="24"/>
        </w:rPr>
        <w:t>траектории,</w:t>
      </w:r>
      <w:r w:rsidR="006353DF" w:rsidRPr="00133593">
        <w:rPr>
          <w:sz w:val="24"/>
          <w:szCs w:val="24"/>
        </w:rPr>
        <w:t xml:space="preserve"> </w:t>
      </w:r>
      <w:r w:rsidR="006353DF" w:rsidRPr="00133593">
        <w:rPr>
          <w:b/>
          <w:sz w:val="24"/>
          <w:szCs w:val="24"/>
        </w:rPr>
        <w:t>что аттестуемый и должен представить по п</w:t>
      </w:r>
      <w:proofErr w:type="gramStart"/>
      <w:r w:rsidR="006353DF" w:rsidRPr="00133593">
        <w:rPr>
          <w:b/>
          <w:sz w:val="24"/>
          <w:szCs w:val="24"/>
        </w:rPr>
        <w:t>1</w:t>
      </w:r>
      <w:proofErr w:type="gramEnd"/>
      <w:r w:rsidR="006353DF" w:rsidRPr="00133593">
        <w:rPr>
          <w:b/>
          <w:sz w:val="24"/>
          <w:szCs w:val="24"/>
        </w:rPr>
        <w:t>.1. на одного ребенка.</w:t>
      </w:r>
    </w:p>
    <w:p w:rsidR="00A75557" w:rsidRPr="00133593" w:rsidRDefault="006353DF" w:rsidP="00C35CCE">
      <w:pPr>
        <w:pStyle w:val="a4"/>
        <w:ind w:left="0"/>
        <w:rPr>
          <w:b/>
          <w:sz w:val="24"/>
          <w:szCs w:val="24"/>
        </w:rPr>
      </w:pPr>
      <w:r w:rsidRPr="00133593">
        <w:rPr>
          <w:b/>
          <w:sz w:val="24"/>
          <w:szCs w:val="24"/>
        </w:rPr>
        <w:t>Рекомендуемая литература:</w:t>
      </w:r>
    </w:p>
    <w:p w:rsidR="00D1454A" w:rsidRPr="00133593" w:rsidRDefault="006353DF" w:rsidP="006353DF">
      <w:pPr>
        <w:spacing w:before="96"/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</w:pPr>
      <w:r w:rsidRPr="00133593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« 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Педагогическая диагностика к комплексной образовательной программе дошкольного образования «Мир открытий»</w:t>
      </w:r>
      <w:r w:rsidR="00725654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(Автор - составитель Трифонова Е.В., научный руководитель 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Л.Г.Петерсон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, под общей 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ред.Л.Г.Петерсон</w:t>
      </w:r>
      <w:proofErr w:type="gram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,И</w:t>
      </w:r>
      <w:proofErr w:type="gram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.А.Лыковой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 Москва 2016г</w:t>
      </w:r>
    </w:p>
    <w:p w:rsidR="00D1454A" w:rsidRPr="00133593" w:rsidRDefault="00436BC7" w:rsidP="006353DF">
      <w:pPr>
        <w:spacing w:before="96"/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</w:pP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http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://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www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.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sch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2000.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ru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vospitateljam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monitoring</w:t>
      </w:r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-</w:t>
      </w:r>
      <w:proofErr w:type="spellStart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val="en-US"/>
        </w:rPr>
        <w:t>uspeshnosti</w:t>
      </w:r>
      <w:proofErr w:type="spellEnd"/>
      <w:r w:rsidRPr="00133593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/</w:t>
      </w:r>
    </w:p>
    <w:p w:rsidR="006353DF" w:rsidRPr="006353DF" w:rsidRDefault="006353DF" w:rsidP="006353DF">
      <w:pPr>
        <w:spacing w:before="96"/>
        <w:rPr>
          <w:sz w:val="24"/>
          <w:szCs w:val="24"/>
        </w:rPr>
      </w:pPr>
      <w:r w:rsidRPr="006353DF">
        <w:rPr>
          <w:rFonts w:ascii="Calibri" w:eastAsia="+mn-ea" w:hAnsi="Calibri" w:cs="+mn-cs"/>
          <w:b/>
          <w:bCs/>
          <w:i/>
          <w:iCs/>
          <w:color w:val="000000"/>
          <w:kern w:val="24"/>
          <w:sz w:val="40"/>
          <w:szCs w:val="40"/>
        </w:rPr>
        <w:t>.</w:t>
      </w:r>
      <w:r w:rsidR="00D1454A" w:rsidRPr="00D1454A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Мониторинг универсальный</w:t>
      </w:r>
      <w:r w:rsidR="00213A77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 xml:space="preserve">, </w:t>
      </w:r>
      <w:r w:rsidR="00D1454A" w:rsidRPr="00D1454A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может быть применен к оценке развит</w:t>
      </w:r>
      <w:r w:rsidR="00D1454A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</w:rPr>
        <w:t>ия ребенка, занимающегося по любой другой программе дошкольного образования</w:t>
      </w:r>
    </w:p>
    <w:p w:rsidR="00A75557" w:rsidRPr="00D1454A" w:rsidRDefault="00A75557" w:rsidP="00C35CCE">
      <w:pPr>
        <w:pStyle w:val="a4"/>
        <w:ind w:left="0"/>
        <w:rPr>
          <w:sz w:val="24"/>
          <w:szCs w:val="24"/>
        </w:rPr>
      </w:pPr>
    </w:p>
    <w:p w:rsidR="007C1639" w:rsidRPr="0034015F" w:rsidRDefault="0062145E" w:rsidP="00FF6FE4">
      <w:pPr>
        <w:pStyle w:val="a4"/>
        <w:ind w:left="0"/>
        <w:jc w:val="both"/>
      </w:pPr>
      <w:r>
        <w:t>Зам. заведующего</w:t>
      </w:r>
      <w:r w:rsidR="008D5A19"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 w:rsidR="00232A27">
        <w:t>образовательной</w:t>
      </w:r>
      <w:r w:rsidR="008D5A19" w:rsidRPr="0034015F">
        <w:t xml:space="preserve"> работе </w:t>
      </w:r>
    </w:p>
    <w:p w:rsidR="008D5A19" w:rsidRPr="0034015F" w:rsidRDefault="008D5A19" w:rsidP="00FF6FE4">
      <w:pPr>
        <w:pStyle w:val="a4"/>
        <w:ind w:left="0"/>
        <w:jc w:val="both"/>
      </w:pPr>
      <w:r w:rsidRPr="0034015F">
        <w:t>МБ</w:t>
      </w:r>
      <w:r w:rsidR="0062145E">
        <w:t>Д</w:t>
      </w:r>
      <w:r w:rsidRPr="0034015F">
        <w:t xml:space="preserve">ОУ </w:t>
      </w:r>
      <w:r w:rsidR="00FF6FE4" w:rsidRPr="0034015F">
        <w:t xml:space="preserve">№___»                               </w:t>
      </w:r>
      <w:r w:rsidRPr="0034015F">
        <w:t>______________/_____________/</w:t>
      </w:r>
    </w:p>
    <w:p w:rsidR="008D5A19" w:rsidRPr="0034015F" w:rsidRDefault="008D5A19" w:rsidP="008D5A19"/>
    <w:p w:rsidR="008D5A19" w:rsidRPr="0034015F" w:rsidRDefault="0062145E" w:rsidP="008D5A19">
      <w:r>
        <w:t>Заведующий</w:t>
      </w:r>
      <w:r w:rsidR="008D5A19" w:rsidRPr="0034015F">
        <w:t xml:space="preserve"> МБ</w:t>
      </w:r>
      <w:r>
        <w:t xml:space="preserve">ДОУ </w:t>
      </w:r>
      <w:r w:rsidR="008D5A19" w:rsidRPr="0034015F">
        <w:t xml:space="preserve"> №___»</w:t>
      </w:r>
      <w:r w:rsidR="008D5A19" w:rsidRPr="0034015F">
        <w:tab/>
        <w:t>___________  /_________________/</w:t>
      </w:r>
    </w:p>
    <w:p w:rsidR="008D5A19" w:rsidRPr="0034015F" w:rsidRDefault="008D5A19" w:rsidP="008D5A19"/>
    <w:p w:rsidR="001E4FA7" w:rsidRDefault="008D5A19" w:rsidP="0034015F">
      <w:r w:rsidRPr="0034015F">
        <w:t>МП</w:t>
      </w:r>
    </w:p>
    <w:p w:rsidR="00786BFE" w:rsidRDefault="00786BFE" w:rsidP="0034015F"/>
    <w:p w:rsidR="00725654" w:rsidRDefault="00725654" w:rsidP="0034015F"/>
    <w:p w:rsidR="00725654" w:rsidRDefault="00725654" w:rsidP="0034015F"/>
    <w:p w:rsidR="00786BFE" w:rsidRPr="00786BFE" w:rsidRDefault="00786BFE" w:rsidP="00786BFE">
      <w:pPr>
        <w:spacing w:after="160" w:line="256" w:lineRule="auto"/>
        <w:ind w:left="-142" w:right="-143"/>
        <w:jc w:val="both"/>
        <w:rPr>
          <w:rFonts w:eastAsia="Calibri"/>
          <w:b/>
          <w:sz w:val="24"/>
          <w:szCs w:val="24"/>
          <w:lang w:eastAsia="en-US"/>
        </w:rPr>
      </w:pPr>
      <w:r w:rsidRPr="00786BFE">
        <w:rPr>
          <w:sz w:val="24"/>
          <w:szCs w:val="24"/>
        </w:rPr>
        <w:t>Рекомендации по составлению</w:t>
      </w:r>
      <w:r w:rsidRPr="00786BFE">
        <w:rPr>
          <w:rFonts w:eastAsia="Calibri"/>
          <w:b/>
          <w:sz w:val="24"/>
          <w:szCs w:val="24"/>
          <w:lang w:eastAsia="en-US"/>
        </w:rPr>
        <w:t xml:space="preserve"> </w:t>
      </w:r>
      <w:r w:rsidRPr="00786BFE">
        <w:rPr>
          <w:rFonts w:eastAsia="Calibri"/>
          <w:b/>
          <w:lang w:eastAsia="en-US"/>
        </w:rPr>
        <w:t xml:space="preserve">ИНДИВИДУАЛЬНОГО ОБРАЗОВАТЕЛЬНОГО МАРШРУТА РЕБЕНКА </w:t>
      </w:r>
      <w:r>
        <w:rPr>
          <w:rFonts w:eastAsia="Calibri"/>
          <w:b/>
          <w:lang w:eastAsia="en-US"/>
        </w:rPr>
        <w:t xml:space="preserve">    </w:t>
      </w:r>
      <w:r w:rsidRPr="00786BFE">
        <w:rPr>
          <w:rFonts w:eastAsia="Calibri"/>
          <w:b/>
          <w:lang w:eastAsia="en-US"/>
        </w:rPr>
        <w:t>В ДОШКОЛЬНОЙ ОБРАЗОВАТЕЛЬНОЙ ОРГАНИЗАЦИИ</w:t>
      </w:r>
    </w:p>
    <w:p w:rsidR="00786BFE" w:rsidRPr="00786BFE" w:rsidRDefault="00786BFE" w:rsidP="00786BFE">
      <w:pPr>
        <w:ind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b/>
          <w:sz w:val="24"/>
          <w:szCs w:val="24"/>
          <w:lang w:eastAsia="en-US"/>
        </w:rPr>
        <w:t xml:space="preserve">Индивидуальный образовательный маршрут </w:t>
      </w:r>
      <w:r w:rsidRPr="00786BFE">
        <w:rPr>
          <w:rFonts w:eastAsia="Calibri"/>
          <w:sz w:val="24"/>
          <w:szCs w:val="24"/>
          <w:lang w:eastAsia="en-US"/>
        </w:rPr>
        <w:t>(</w:t>
      </w:r>
      <w:r w:rsidRPr="00786BFE">
        <w:rPr>
          <w:rFonts w:eastAsia="Calibri"/>
          <w:b/>
          <w:sz w:val="24"/>
          <w:szCs w:val="24"/>
          <w:lang w:eastAsia="en-US"/>
        </w:rPr>
        <w:t>индивидуальная траектория развития, индивидуальная образовательная стратегия)</w:t>
      </w:r>
      <w:r w:rsidRPr="00786BFE">
        <w:rPr>
          <w:rFonts w:eastAsia="Calibri"/>
          <w:sz w:val="24"/>
          <w:szCs w:val="24"/>
          <w:lang w:eastAsia="en-US"/>
        </w:rPr>
        <w:t xml:space="preserve"> – </w:t>
      </w:r>
      <w:r w:rsidRPr="00786BFE">
        <w:rPr>
          <w:rFonts w:eastAsia="Calibri"/>
          <w:sz w:val="22"/>
          <w:szCs w:val="22"/>
          <w:lang w:eastAsia="en-US"/>
        </w:rPr>
        <w:t>система дидактических мер, обеспечивающих полноценное развитие ребенка и преодоления отдельных трудностей в соответствии с его индивидуальными особенностями и социальным заказом родителей.</w:t>
      </w:r>
    </w:p>
    <w:p w:rsidR="00786BFE" w:rsidRPr="00786BFE" w:rsidRDefault="00786BFE" w:rsidP="00786BFE">
      <w:pPr>
        <w:spacing w:after="160" w:line="256" w:lineRule="auto"/>
        <w:ind w:left="-142" w:right="-143" w:firstLine="708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 дошкольном образовании индивидуальные образовательные маршруты разрабатываются: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для детей, не усваивающих основную общеобразовательную программу дошкольного образования;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для детей, с ограниченными возможностями здоровья, детей-инвалидов. 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для детей с высоким интеллектуальным развитием.</w:t>
      </w:r>
    </w:p>
    <w:p w:rsidR="00133593" w:rsidRDefault="00786BFE" w:rsidP="00133593">
      <w:pPr>
        <w:spacing w:after="160" w:line="256" w:lineRule="auto"/>
        <w:ind w:left="-142" w:right="-143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В практике дошкольных образовательных организаций наиболее распространённым основанием разработки и реализации индивидуальных образовательных маршрутов становятся низкие показатели по педагогической диагностике (мониторингу) развития ребенка, который составляет </w:t>
      </w:r>
      <w:r w:rsidR="00133593">
        <w:rPr>
          <w:rFonts w:eastAsia="Calibri"/>
          <w:b/>
          <w:sz w:val="22"/>
          <w:szCs w:val="22"/>
          <w:lang w:eastAsia="en-US"/>
        </w:rPr>
        <w:t>30-50 баллов</w:t>
      </w:r>
    </w:p>
    <w:p w:rsidR="00786BFE" w:rsidRPr="00133593" w:rsidRDefault="00786BFE" w:rsidP="00133593">
      <w:pPr>
        <w:spacing w:after="160" w:line="256" w:lineRule="auto"/>
        <w:ind w:left="-142" w:right="-143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 индивидуальном образовательном маршруте</w:t>
      </w:r>
      <w:r w:rsidR="00133593">
        <w:rPr>
          <w:rFonts w:eastAsia="Calibri"/>
          <w:sz w:val="22"/>
          <w:szCs w:val="22"/>
          <w:lang w:eastAsia="en-US"/>
        </w:rPr>
        <w:t xml:space="preserve"> ребенка рекомендуется отражать: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анамнез, медицинский диагноз; 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особенности недоразвития психических процессов и трудностей (нарушений) личностного развития дошкольника (психологическое, логопедическое или ПМПК заключения);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содержание работы;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ожидаемый результат индивидуальной работы; 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взаимодействие со специалистами;</w:t>
      </w:r>
    </w:p>
    <w:p w:rsidR="00786BFE" w:rsidRPr="00786BFE" w:rsidRDefault="00786BFE" w:rsidP="00786BFE">
      <w:pPr>
        <w:numPr>
          <w:ilvl w:val="0"/>
          <w:numId w:val="5"/>
        </w:numPr>
        <w:spacing w:after="160" w:line="256" w:lineRule="auto"/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работу с родителями воспитанника.</w:t>
      </w:r>
    </w:p>
    <w:p w:rsidR="00786BFE" w:rsidRPr="00786BFE" w:rsidRDefault="00786BFE" w:rsidP="00786BFE">
      <w:pPr>
        <w:spacing w:after="160" w:line="256" w:lineRule="auto"/>
        <w:ind w:left="-142" w:right="-143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 </w:t>
      </w:r>
      <w:r w:rsidRPr="00786BFE">
        <w:rPr>
          <w:rFonts w:eastAsia="Calibri"/>
          <w:b/>
          <w:sz w:val="22"/>
          <w:szCs w:val="22"/>
          <w:lang w:eastAsia="en-US"/>
        </w:rPr>
        <w:t>Индивидуальный образовательный маршрут включает основные направления:</w:t>
      </w:r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организация движения (развитие общей и мелкой моторики);</w:t>
      </w:r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 развитие навыков (культурно-гигиенических и коммуникативно-социальных);</w:t>
      </w:r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proofErr w:type="gramStart"/>
      <w:r w:rsidRPr="00786BFE">
        <w:rPr>
          <w:rFonts w:eastAsia="Calibri"/>
          <w:sz w:val="22"/>
          <w:szCs w:val="22"/>
          <w:lang w:eastAsia="en-US"/>
        </w:rPr>
        <w:t>формирование деятельности ребенка (манипуляторной, сенсорно-перцептивной, предметно-практической, игровой, продуктивных видов - лепки, аппликации, рисования);</w:t>
      </w:r>
      <w:proofErr w:type="gramEnd"/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 развитие речи (формирование чувственной основы речи, сенсомоторного механизма, речевых функций);</w:t>
      </w:r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формирование представлений об окружающем (предметном мире и социальных отношениях);</w:t>
      </w:r>
    </w:p>
    <w:p w:rsidR="00786BFE" w:rsidRPr="00786BFE" w:rsidRDefault="00786BFE" w:rsidP="00786BFE">
      <w:pPr>
        <w:numPr>
          <w:ilvl w:val="0"/>
          <w:numId w:val="6"/>
        </w:numPr>
        <w:spacing w:after="160" w:line="293" w:lineRule="atLeast"/>
        <w:ind w:left="-142" w:right="-143" w:firstLine="141"/>
        <w:contextualSpacing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формирование представлений о пространстве, времени и количестве.</w:t>
      </w:r>
    </w:p>
    <w:p w:rsidR="00786BFE" w:rsidRPr="00786BFE" w:rsidRDefault="00786BFE" w:rsidP="00786BFE">
      <w:pPr>
        <w:spacing w:after="160" w:line="256" w:lineRule="auto"/>
        <w:ind w:left="-142" w:right="-143" w:firstLine="708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 основе трудностей ребенка, выявленных в ходе педагогической диагностики, лежат особенности его психического развития. При разработке индивидуального образовательного маршрута необходимо проведение дополнительной психологической диагностики.</w:t>
      </w:r>
    </w:p>
    <w:p w:rsidR="00133593" w:rsidRDefault="00133593" w:rsidP="00786BFE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786BFE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</w:p>
    <w:p w:rsidR="00786BFE" w:rsidRPr="00786BFE" w:rsidRDefault="00786BFE" w:rsidP="00786BFE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>Индивидуальный образовательный маршрут (ИОМ)</w:t>
      </w:r>
    </w:p>
    <w:p w:rsidR="00786BFE" w:rsidRPr="00786BFE" w:rsidRDefault="00786BFE" w:rsidP="00786BFE">
      <w:pPr>
        <w:spacing w:line="256" w:lineRule="auto"/>
        <w:ind w:left="-142" w:right="-143"/>
        <w:jc w:val="center"/>
        <w:rPr>
          <w:rFonts w:eastAsia="Calibri"/>
          <w:b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>ФИО ребенка______________________________________________________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>Дата рождения_____________________________________________________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ФИО </w:t>
      </w:r>
      <w:r w:rsidRPr="00786BFE">
        <w:rPr>
          <w:rFonts w:eastAsia="Calibri"/>
          <w:b/>
          <w:sz w:val="22"/>
          <w:szCs w:val="22"/>
          <w:lang w:eastAsia="en-US"/>
        </w:rPr>
        <w:t>мамы,</w:t>
      </w:r>
      <w:r w:rsidRPr="00786BFE">
        <w:rPr>
          <w:rFonts w:eastAsia="Calibri"/>
          <w:sz w:val="22"/>
          <w:szCs w:val="22"/>
          <w:lang w:eastAsia="en-US"/>
        </w:rPr>
        <w:t xml:space="preserve"> возраст, профессия_______________________________________</w:t>
      </w:r>
    </w:p>
    <w:p w:rsidR="00786BFE" w:rsidRPr="00786BFE" w:rsidRDefault="00786BFE" w:rsidP="00786BFE">
      <w:pPr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ФИО </w:t>
      </w:r>
      <w:r w:rsidRPr="00786BFE">
        <w:rPr>
          <w:rFonts w:eastAsia="Calibri"/>
          <w:b/>
          <w:sz w:val="22"/>
          <w:szCs w:val="22"/>
          <w:lang w:eastAsia="en-US"/>
        </w:rPr>
        <w:t>мамы,</w:t>
      </w:r>
      <w:r w:rsidRPr="00786BFE">
        <w:rPr>
          <w:rFonts w:eastAsia="Calibri"/>
          <w:sz w:val="22"/>
          <w:szCs w:val="22"/>
          <w:lang w:eastAsia="en-US"/>
        </w:rPr>
        <w:t xml:space="preserve"> возраст, профессия_______________________________________</w:t>
      </w:r>
    </w:p>
    <w:p w:rsidR="00786BFE" w:rsidRPr="00786BFE" w:rsidRDefault="00786BFE" w:rsidP="00786BFE">
      <w:pPr>
        <w:ind w:left="-142" w:right="-143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>Дата начала ИОМ__________________________________________________</w:t>
      </w:r>
    </w:p>
    <w:p w:rsidR="00786BFE" w:rsidRPr="00786BFE" w:rsidRDefault="00786BFE" w:rsidP="00786BFE">
      <w:pPr>
        <w:spacing w:line="256" w:lineRule="auto"/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 xml:space="preserve">Количество занятий в неделю: </w:t>
      </w:r>
      <w:r w:rsidRPr="00786BFE">
        <w:rPr>
          <w:rFonts w:eastAsia="Calibri"/>
          <w:sz w:val="22"/>
          <w:szCs w:val="22"/>
          <w:lang w:eastAsia="en-US"/>
        </w:rPr>
        <w:t>5 занятий</w:t>
      </w:r>
    </w:p>
    <w:p w:rsidR="00786BFE" w:rsidRPr="00786BFE" w:rsidRDefault="00786BFE" w:rsidP="00786BFE">
      <w:pPr>
        <w:spacing w:line="256" w:lineRule="auto"/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spacing w:line="256" w:lineRule="auto"/>
        <w:ind w:left="-142" w:right="-143"/>
        <w:jc w:val="center"/>
        <w:rPr>
          <w:rFonts w:eastAsia="Calibri"/>
          <w:b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>Диагностика развития ребенка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Физическое развитие 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 xml:space="preserve">Соматическое развитие 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Речевое развитие</w:t>
      </w:r>
    </w:p>
    <w:p w:rsidR="00786BFE" w:rsidRPr="00786BFE" w:rsidRDefault="00786BFE" w:rsidP="00786BFE">
      <w:pPr>
        <w:spacing w:line="256" w:lineRule="auto"/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center"/>
        <w:rPr>
          <w:rFonts w:eastAsia="Calibri"/>
          <w:i/>
          <w:sz w:val="22"/>
          <w:szCs w:val="22"/>
          <w:lang w:eastAsia="en-US"/>
        </w:rPr>
      </w:pPr>
      <w:r w:rsidRPr="00786BFE">
        <w:rPr>
          <w:rFonts w:eastAsia="Calibri"/>
          <w:i/>
          <w:sz w:val="22"/>
          <w:szCs w:val="22"/>
          <w:lang w:eastAsia="en-US"/>
        </w:rPr>
        <w:t>Особенности развития познавательных процессов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Память______________________________________________________________________________________________________________________________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Внимание______________________________________________________________________________________________________________________________________________________________________________________________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Восприятие__________________________________________________________________________________________________________________________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786BFE">
      <w:pPr>
        <w:ind w:left="-142"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Мышление_____________________________________________________________________________________________________________________________________________________________________________________________</w:t>
      </w:r>
    </w:p>
    <w:p w:rsidR="00786BFE" w:rsidRPr="00786BFE" w:rsidRDefault="00786BFE" w:rsidP="00786BFE">
      <w:pPr>
        <w:ind w:left="-142" w:right="-143"/>
        <w:jc w:val="center"/>
        <w:rPr>
          <w:rFonts w:eastAsia="Calibri"/>
          <w:i/>
          <w:sz w:val="22"/>
          <w:szCs w:val="22"/>
          <w:lang w:eastAsia="en-US"/>
        </w:rPr>
      </w:pPr>
      <w:r w:rsidRPr="00786BFE">
        <w:rPr>
          <w:rFonts w:eastAsia="Calibri"/>
          <w:i/>
          <w:sz w:val="22"/>
          <w:szCs w:val="22"/>
          <w:lang w:eastAsia="en-US"/>
        </w:rPr>
        <w:t>Особенности коммуникативно-личностной сферы ребенка</w:t>
      </w:r>
    </w:p>
    <w:p w:rsidR="00786BFE" w:rsidRPr="00786BFE" w:rsidRDefault="00786BFE" w:rsidP="00786BFE">
      <w:pPr>
        <w:ind w:left="-142" w:right="-143"/>
        <w:jc w:val="center"/>
        <w:rPr>
          <w:rFonts w:eastAsia="Calibri"/>
          <w:i/>
          <w:sz w:val="22"/>
          <w:szCs w:val="22"/>
          <w:lang w:eastAsia="en-US"/>
        </w:rPr>
      </w:pPr>
      <w:r w:rsidRPr="00786BFE">
        <w:rPr>
          <w:rFonts w:eastAsia="Calibri"/>
          <w:i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BFE" w:rsidRPr="00786BFE" w:rsidRDefault="00786BFE" w:rsidP="00133593">
      <w:pPr>
        <w:spacing w:after="150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133593">
      <w:pPr>
        <w:spacing w:after="150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133593">
      <w:pPr>
        <w:spacing w:after="150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133593">
      <w:pPr>
        <w:spacing w:after="150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133593">
      <w:pPr>
        <w:spacing w:after="150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786BFE" w:rsidRPr="00786BFE" w:rsidRDefault="00786BFE" w:rsidP="00133593">
      <w:pPr>
        <w:spacing w:after="150"/>
        <w:ind w:right="-143"/>
        <w:jc w:val="both"/>
        <w:rPr>
          <w:color w:val="000000"/>
          <w:sz w:val="22"/>
          <w:szCs w:val="22"/>
        </w:rPr>
      </w:pPr>
      <w:r w:rsidRPr="00786BFE">
        <w:rPr>
          <w:rFonts w:eastAsia="Calibri"/>
          <w:b/>
          <w:sz w:val="22"/>
          <w:szCs w:val="22"/>
          <w:lang w:eastAsia="en-US"/>
        </w:rPr>
        <w:t xml:space="preserve">Цель </w:t>
      </w:r>
      <w:r w:rsidRPr="00786BFE">
        <w:rPr>
          <w:rFonts w:eastAsia="Calibri"/>
          <w:sz w:val="22"/>
          <w:szCs w:val="22"/>
          <w:lang w:eastAsia="en-US"/>
        </w:rPr>
        <w:t>(пример):</w:t>
      </w:r>
      <w:r w:rsidRPr="00786BFE">
        <w:rPr>
          <w:rFonts w:eastAsia="Calibri"/>
          <w:b/>
          <w:sz w:val="22"/>
          <w:szCs w:val="22"/>
          <w:lang w:eastAsia="en-US"/>
        </w:rPr>
        <w:t xml:space="preserve"> </w:t>
      </w:r>
      <w:r w:rsidRPr="00786BFE">
        <w:rPr>
          <w:rFonts w:eastAsia="Calibri"/>
          <w:sz w:val="22"/>
          <w:szCs w:val="22"/>
          <w:lang w:eastAsia="en-US"/>
        </w:rPr>
        <w:t>коррекция познавательно и личностного развития ребенка, помощь в адаптации его в группе сверстников, поощрение и стимулирование индивидуальных возможностей ребенка; вовлечение родителей в процесс индивидуального развития ребенка</w:t>
      </w:r>
      <w:proofErr w:type="gramStart"/>
      <w:r w:rsidRPr="00786BFE">
        <w:rPr>
          <w:rFonts w:eastAsia="Calibri"/>
          <w:sz w:val="22"/>
          <w:szCs w:val="22"/>
          <w:lang w:eastAsia="en-US"/>
        </w:rPr>
        <w:t>.</w:t>
      </w:r>
      <w:proofErr w:type="gramEnd"/>
      <w:r w:rsidRPr="00786BFE">
        <w:rPr>
          <w:rFonts w:eastAsia="Calibri"/>
          <w:sz w:val="22"/>
          <w:szCs w:val="22"/>
          <w:lang w:eastAsia="en-US"/>
        </w:rPr>
        <w:t xml:space="preserve"> (</w:t>
      </w:r>
      <w:proofErr w:type="gramStart"/>
      <w:r w:rsidRPr="00786BFE">
        <w:rPr>
          <w:color w:val="000000"/>
          <w:sz w:val="22"/>
          <w:szCs w:val="22"/>
        </w:rPr>
        <w:t>с</w:t>
      </w:r>
      <w:proofErr w:type="gramEnd"/>
      <w:r w:rsidRPr="00786BFE">
        <w:rPr>
          <w:color w:val="000000"/>
          <w:sz w:val="22"/>
          <w:szCs w:val="22"/>
        </w:rPr>
        <w:t>оздание условий, способствующих позитивной социализации ребенка, его социально – личностному развитию, связанному с общими процессами интеллектуального, эмоционального, эстетического, физического и других видов развития личности ребенка).</w:t>
      </w:r>
    </w:p>
    <w:p w:rsidR="00133593" w:rsidRDefault="00133593" w:rsidP="00133593">
      <w:pPr>
        <w:spacing w:line="256" w:lineRule="auto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133593" w:rsidP="00133593">
      <w:pPr>
        <w:spacing w:line="256" w:lineRule="auto"/>
        <w:ind w:right="-143"/>
        <w:jc w:val="both"/>
        <w:rPr>
          <w:rFonts w:eastAsia="Calibri"/>
          <w:b/>
          <w:sz w:val="22"/>
          <w:szCs w:val="22"/>
          <w:lang w:eastAsia="en-US"/>
        </w:rPr>
      </w:pPr>
    </w:p>
    <w:p w:rsidR="00133593" w:rsidRDefault="00786BFE" w:rsidP="00133593">
      <w:pPr>
        <w:spacing w:line="256" w:lineRule="auto"/>
        <w:ind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b/>
          <w:sz w:val="22"/>
          <w:szCs w:val="22"/>
          <w:lang w:eastAsia="en-US"/>
        </w:rPr>
        <w:t xml:space="preserve">Задачи </w:t>
      </w:r>
      <w:r w:rsidRPr="00786BFE">
        <w:rPr>
          <w:rFonts w:eastAsia="Calibri"/>
          <w:sz w:val="22"/>
          <w:szCs w:val="22"/>
          <w:lang w:eastAsia="en-US"/>
        </w:rPr>
        <w:t>(пример)</w:t>
      </w:r>
      <w:r w:rsidRPr="00786BFE">
        <w:rPr>
          <w:rFonts w:eastAsia="Calibri"/>
          <w:b/>
          <w:sz w:val="22"/>
          <w:szCs w:val="22"/>
          <w:lang w:eastAsia="en-US"/>
        </w:rPr>
        <w:t>:</w:t>
      </w:r>
      <w:r w:rsidRPr="00786BFE">
        <w:rPr>
          <w:rFonts w:eastAsia="Calibri"/>
          <w:sz w:val="22"/>
          <w:szCs w:val="22"/>
          <w:lang w:eastAsia="en-US"/>
        </w:rPr>
        <w:t xml:space="preserve"> выявление особых образовательных потребностей ребенка; оказание ему индивидуальной педагогической помощи </w:t>
      </w:r>
      <w:proofErr w:type="gramStart"/>
      <w:r w:rsidRPr="00786BFE">
        <w:rPr>
          <w:rFonts w:eastAsia="Calibri"/>
          <w:sz w:val="22"/>
          <w:szCs w:val="22"/>
          <w:lang w:eastAsia="en-US"/>
        </w:rPr>
        <w:t>в</w:t>
      </w:r>
      <w:proofErr w:type="gramEnd"/>
      <w:r w:rsidRPr="00786BF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786BFE">
        <w:rPr>
          <w:rFonts w:eastAsia="Calibri"/>
          <w:sz w:val="22"/>
          <w:szCs w:val="22"/>
          <w:lang w:eastAsia="en-US"/>
        </w:rPr>
        <w:t>усвоению</w:t>
      </w:r>
      <w:proofErr w:type="gramEnd"/>
      <w:r w:rsidRPr="00786BFE">
        <w:rPr>
          <w:rFonts w:eastAsia="Calibri"/>
          <w:sz w:val="22"/>
          <w:szCs w:val="22"/>
          <w:lang w:eastAsia="en-US"/>
        </w:rPr>
        <w:t xml:space="preserve"> образовательной программы дошкольного образования; обеспечение </w:t>
      </w:r>
    </w:p>
    <w:p w:rsidR="00133593" w:rsidRDefault="00133593" w:rsidP="00133593">
      <w:pPr>
        <w:spacing w:line="256" w:lineRule="auto"/>
        <w:ind w:right="-143"/>
        <w:jc w:val="both"/>
        <w:rPr>
          <w:rFonts w:eastAsia="Calibri"/>
          <w:sz w:val="22"/>
          <w:szCs w:val="22"/>
          <w:lang w:eastAsia="en-US"/>
        </w:rPr>
      </w:pPr>
    </w:p>
    <w:p w:rsidR="00133593" w:rsidRDefault="00133593" w:rsidP="00133593">
      <w:pPr>
        <w:spacing w:line="256" w:lineRule="auto"/>
        <w:ind w:right="-143"/>
        <w:jc w:val="both"/>
        <w:rPr>
          <w:rFonts w:eastAsia="Calibri"/>
          <w:sz w:val="22"/>
          <w:szCs w:val="22"/>
          <w:lang w:eastAsia="en-US"/>
        </w:rPr>
      </w:pPr>
    </w:p>
    <w:p w:rsidR="00786BFE" w:rsidRPr="00786BFE" w:rsidRDefault="00786BFE" w:rsidP="00133593">
      <w:pPr>
        <w:spacing w:line="256" w:lineRule="auto"/>
        <w:ind w:right="-143"/>
        <w:jc w:val="both"/>
        <w:rPr>
          <w:rFonts w:eastAsia="Calibri"/>
          <w:sz w:val="22"/>
          <w:szCs w:val="22"/>
          <w:lang w:eastAsia="en-US"/>
        </w:rPr>
      </w:pPr>
      <w:r w:rsidRPr="00786BFE">
        <w:rPr>
          <w:rFonts w:eastAsia="Calibri"/>
          <w:sz w:val="22"/>
          <w:szCs w:val="22"/>
          <w:lang w:eastAsia="en-US"/>
        </w:rPr>
        <w:t>позитивных сдвигов в развитии ребенка, целенаправленного продвижения относительно собственных возможностей, стимулирование индивидуальных возможностей; оказание методической помощи родителям детей, имеющих ограниченные возможности здоровья или иные трудности.</w:t>
      </w:r>
    </w:p>
    <w:p w:rsidR="00133593" w:rsidRDefault="00133593" w:rsidP="00786BFE">
      <w:pPr>
        <w:spacing w:after="160" w:line="256" w:lineRule="auto"/>
        <w:ind w:left="-142" w:right="-143"/>
        <w:rPr>
          <w:rFonts w:eastAsia="Calibri"/>
          <w:b/>
          <w:bCs/>
          <w:sz w:val="22"/>
          <w:szCs w:val="22"/>
          <w:lang w:eastAsia="en-US"/>
        </w:rPr>
      </w:pPr>
    </w:p>
    <w:p w:rsidR="00133593" w:rsidRDefault="00133593" w:rsidP="00786BFE">
      <w:pPr>
        <w:spacing w:after="160" w:line="256" w:lineRule="auto"/>
        <w:ind w:left="-142" w:right="-143"/>
        <w:rPr>
          <w:rFonts w:eastAsia="Calibri"/>
          <w:b/>
          <w:bCs/>
          <w:sz w:val="22"/>
          <w:szCs w:val="22"/>
          <w:lang w:eastAsia="en-US"/>
        </w:rPr>
      </w:pPr>
    </w:p>
    <w:p w:rsidR="00133593" w:rsidRDefault="00133593" w:rsidP="00786BFE">
      <w:pPr>
        <w:spacing w:after="160" w:line="256" w:lineRule="auto"/>
        <w:ind w:left="-142" w:right="-143"/>
        <w:rPr>
          <w:rFonts w:eastAsia="Calibri"/>
          <w:b/>
          <w:bCs/>
          <w:sz w:val="22"/>
          <w:szCs w:val="22"/>
          <w:lang w:eastAsia="en-US"/>
        </w:rPr>
      </w:pPr>
    </w:p>
    <w:p w:rsidR="00786BFE" w:rsidRPr="00786BFE" w:rsidRDefault="00786BFE" w:rsidP="002D5A46">
      <w:pPr>
        <w:spacing w:after="160" w:line="256" w:lineRule="auto"/>
        <w:ind w:right="-143"/>
        <w:rPr>
          <w:rFonts w:eastAsia="Calibri"/>
          <w:bCs/>
          <w:sz w:val="22"/>
          <w:szCs w:val="22"/>
          <w:lang w:eastAsia="en-US"/>
        </w:rPr>
      </w:pPr>
      <w:r w:rsidRPr="00786BFE">
        <w:rPr>
          <w:rFonts w:eastAsia="Calibri"/>
          <w:b/>
          <w:bCs/>
          <w:sz w:val="22"/>
          <w:szCs w:val="22"/>
          <w:lang w:eastAsia="en-US"/>
        </w:rPr>
        <w:t xml:space="preserve">Реализация ИОМ </w:t>
      </w:r>
      <w:r w:rsidRPr="00786BFE">
        <w:rPr>
          <w:rFonts w:eastAsia="Calibri"/>
          <w:bCs/>
          <w:sz w:val="22"/>
          <w:szCs w:val="22"/>
          <w:lang w:eastAsia="en-US"/>
        </w:rPr>
        <w:t>(см. примерное оформление в таблице)</w:t>
      </w:r>
    </w:p>
    <w:p w:rsidR="00786BFE" w:rsidRPr="00786BFE" w:rsidRDefault="00786BFE" w:rsidP="00786BFE">
      <w:pPr>
        <w:spacing w:after="160" w:line="256" w:lineRule="auto"/>
        <w:ind w:left="-142" w:right="-143"/>
        <w:rPr>
          <w:rFonts w:eastAsia="Calibri"/>
          <w:bCs/>
          <w:sz w:val="24"/>
          <w:szCs w:val="24"/>
          <w:lang w:eastAsia="en-US"/>
        </w:rPr>
      </w:pPr>
    </w:p>
    <w:p w:rsidR="00786BFE" w:rsidRPr="00786BFE" w:rsidRDefault="00786BFE" w:rsidP="00786BFE">
      <w:pPr>
        <w:spacing w:line="256" w:lineRule="auto"/>
        <w:rPr>
          <w:rFonts w:eastAsia="Calibri"/>
          <w:bCs/>
          <w:sz w:val="24"/>
          <w:szCs w:val="24"/>
          <w:lang w:eastAsia="en-US"/>
        </w:rPr>
        <w:sectPr w:rsidR="00786BFE" w:rsidRPr="00786BFE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Style w:val="2"/>
        <w:tblW w:w="14849" w:type="dxa"/>
        <w:tblInd w:w="-289" w:type="dxa"/>
        <w:tblLook w:val="04A0" w:firstRow="1" w:lastRow="0" w:firstColumn="1" w:lastColumn="0" w:noHBand="0" w:noVBand="1"/>
      </w:tblPr>
      <w:tblGrid>
        <w:gridCol w:w="1257"/>
        <w:gridCol w:w="2981"/>
        <w:gridCol w:w="3499"/>
        <w:gridCol w:w="2594"/>
        <w:gridCol w:w="2491"/>
        <w:gridCol w:w="2027"/>
      </w:tblGrid>
      <w:tr w:rsidR="00786BFE" w:rsidRPr="00786BFE" w:rsidTr="00786BF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Взаимодействие специалистов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:rsidR="00786BFE" w:rsidRPr="00786BFE" w:rsidTr="00786BF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34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Развитие устойчивости, концентрации внимания, произвольности памяти </w:t>
            </w: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Формирование звуковой культуры, грамматического строя речи</w:t>
            </w: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33" w:right="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Коррекция коммуникативных нарушений, тревожности,  развитие мотивации к общению со сверстниками, активности и самостоятельности в процессе общения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tabs>
                <w:tab w:val="left" w:pos="3542"/>
              </w:tabs>
              <w:ind w:left="25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 Дидактические игры «Будь внимателен», «Что изменилось», «Найди одинаковые предметы», «Часть и целое», «Слушай и выполняй», «Какие предметы спрятаны на рисунках», «Путаница», корректурные пробы с предметными картинками, зрительный диктант «Запомни и нарисуй», слуховой диктант</w:t>
            </w: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Артикуляционная гимнастика «Улыбка», «Трубочка», «Заборчик», «Грибок». Дидактические игры «Узнай по звуку», «Какой звук заблудился», «Скажи какой» совместная деятельность со взрослым,</w:t>
            </w:r>
            <w:proofErr w:type="gramStart"/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 драматизации.</w:t>
            </w: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Дидактические игры «Круг добра», «Ладошка достижений», «</w:t>
            </w:r>
            <w:proofErr w:type="gramStart"/>
            <w:r w:rsidRPr="00786BFE">
              <w:rPr>
                <w:rFonts w:eastAsia="Calibri"/>
                <w:sz w:val="24"/>
                <w:szCs w:val="24"/>
                <w:lang w:eastAsia="en-US"/>
              </w:rPr>
              <w:t>Хорошо-плохо</w:t>
            </w:r>
            <w:proofErr w:type="gramEnd"/>
            <w:r w:rsidRPr="00786BFE">
              <w:rPr>
                <w:rFonts w:eastAsia="Calibri"/>
                <w:sz w:val="24"/>
                <w:szCs w:val="24"/>
                <w:lang w:eastAsia="en-US"/>
              </w:rPr>
              <w:t>», создание ситуации успеха, проигрывание проблемных ситуаций.</w:t>
            </w: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Арт-терапия, песочная терапия, чтение художественных произведений, индивидуальная работа, продуктивная деятельность мини-тренинг тревожности, наблюдение.</w:t>
            </w:r>
          </w:p>
          <w:p w:rsidR="00786BFE" w:rsidRPr="00786BFE" w:rsidRDefault="00786BFE" w:rsidP="00786BFE">
            <w:pPr>
              <w:tabs>
                <w:tab w:val="left" w:pos="3542"/>
              </w:tabs>
              <w:ind w:left="25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Воспитатель, психолог, дефектолог, педагоги дополнительного образования</w:t>
            </w: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Логопед, психолог, воспитатель</w:t>
            </w: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8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Психолог, воспитатель, социальный педагог инструктор по физической культуре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Развитие произвольности внимания, памяти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Дифференциация звуков (напр. б-п, с-ц), развитие умений грамотного построения речевых высказываний, согласования прилагательных с существительными, формирование умения образовывать и использовать имена существительные с увеличительными суффиксами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Развитие социальной компетентности;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развитие коммуникативных навыков, навыков сотрудничества, 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развитие адекватной самооценки,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 xml:space="preserve">развитие чувства </w:t>
            </w:r>
            <w:proofErr w:type="spellStart"/>
            <w:r w:rsidRPr="00786BFE">
              <w:rPr>
                <w:rFonts w:eastAsia="Calibri"/>
                <w:sz w:val="24"/>
                <w:szCs w:val="24"/>
                <w:lang w:eastAsia="en-US"/>
              </w:rPr>
              <w:t>самоценности</w:t>
            </w:r>
            <w:proofErr w:type="spellEnd"/>
            <w:r w:rsidRPr="00786BF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коррекция тревожности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Наличие (в том числе частичное) или отсутствие.</w:t>
            </w:r>
          </w:p>
          <w:p w:rsidR="00786BFE" w:rsidRPr="00786BFE" w:rsidRDefault="00786BFE" w:rsidP="00786BFE">
            <w:pPr>
              <w:ind w:left="29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Остаточные трудности</w:t>
            </w:r>
          </w:p>
        </w:tc>
      </w:tr>
      <w:tr w:rsidR="00786BFE" w:rsidRPr="00786BFE" w:rsidTr="00786BF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34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786BFE" w:rsidRPr="00786BFE" w:rsidTr="00786BF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34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Промежуточная диагностика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BFE" w:rsidRPr="00786BFE" w:rsidTr="00786BF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FE" w:rsidRPr="00786BFE" w:rsidRDefault="00786BFE" w:rsidP="00786BFE">
            <w:pPr>
              <w:ind w:left="34" w:right="-1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6BFE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FE" w:rsidRPr="00786BFE" w:rsidRDefault="00786BFE" w:rsidP="00786BFE">
            <w:pPr>
              <w:ind w:left="-142" w:right="-14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786BFE" w:rsidRPr="0021458A" w:rsidRDefault="00786BFE" w:rsidP="00BA0F0A">
      <w:pPr>
        <w:spacing w:after="160" w:line="256" w:lineRule="auto"/>
        <w:ind w:right="-143"/>
        <w:jc w:val="both"/>
        <w:rPr>
          <w:rFonts w:eastAsia="Calibri"/>
          <w:b/>
          <w:sz w:val="24"/>
          <w:szCs w:val="24"/>
          <w:lang w:eastAsia="en-US"/>
        </w:rPr>
      </w:pPr>
      <w:r w:rsidRPr="0021458A">
        <w:rPr>
          <w:rFonts w:eastAsia="Calibri"/>
          <w:b/>
          <w:sz w:val="24"/>
          <w:szCs w:val="24"/>
          <w:lang w:eastAsia="en-US"/>
        </w:rPr>
        <w:t>Отдельно следует представить</w:t>
      </w:r>
      <w:r w:rsidR="0021458A" w:rsidRPr="0021458A">
        <w:rPr>
          <w:rFonts w:eastAsia="Calibri"/>
          <w:b/>
          <w:sz w:val="24"/>
          <w:szCs w:val="24"/>
          <w:lang w:eastAsia="en-US"/>
        </w:rPr>
        <w:t>:</w:t>
      </w:r>
      <w:r w:rsidRPr="0021458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86BFE" w:rsidRPr="00786BFE" w:rsidRDefault="0021458A" w:rsidP="00786BFE">
      <w:pPr>
        <w:spacing w:after="160" w:line="256" w:lineRule="auto"/>
        <w:ind w:left="-142" w:right="-143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 р</w:t>
      </w:r>
      <w:r w:rsidR="00786BFE" w:rsidRPr="00786BFE">
        <w:rPr>
          <w:rFonts w:eastAsia="Calibri"/>
          <w:b/>
          <w:sz w:val="24"/>
          <w:szCs w:val="24"/>
          <w:lang w:eastAsia="en-US"/>
        </w:rPr>
        <w:t>екомендации по работе с родителями (</w:t>
      </w:r>
      <w:r w:rsidR="00786BFE" w:rsidRPr="00786BFE">
        <w:rPr>
          <w:rFonts w:eastAsia="Calibri"/>
          <w:sz w:val="24"/>
          <w:szCs w:val="24"/>
          <w:lang w:eastAsia="en-US"/>
        </w:rPr>
        <w:t>консультации, практикум, собеседование, обмен опытом и др.)</w:t>
      </w:r>
    </w:p>
    <w:p w:rsidR="00786BFE" w:rsidRPr="00786BFE" w:rsidRDefault="00786BFE" w:rsidP="00786BFE">
      <w:pPr>
        <w:ind w:right="-143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Рекомендуемая литература</w:t>
      </w:r>
    </w:p>
    <w:p w:rsidR="00786BFE" w:rsidRPr="00786BFE" w:rsidRDefault="00786BFE" w:rsidP="00786BFE">
      <w:pPr>
        <w:numPr>
          <w:ilvl w:val="0"/>
          <w:numId w:val="7"/>
        </w:numPr>
        <w:spacing w:after="160" w:line="256" w:lineRule="auto"/>
        <w:ind w:left="-142" w:right="-143" w:firstLine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6BFE">
        <w:rPr>
          <w:rFonts w:eastAsia="Calibri"/>
          <w:i/>
          <w:sz w:val="24"/>
          <w:szCs w:val="24"/>
          <w:lang w:eastAsia="en-US"/>
        </w:rPr>
        <w:t>Михайлова-Свирская, Л.В.</w:t>
      </w:r>
      <w:r w:rsidRPr="00786BFE">
        <w:rPr>
          <w:rFonts w:eastAsia="Calibri"/>
          <w:sz w:val="24"/>
          <w:szCs w:val="24"/>
          <w:lang w:eastAsia="en-US"/>
        </w:rPr>
        <w:t xml:space="preserve"> Индивидуализация образования детей дошкольного возраста: пособие для педагогов ДОО. – М.: Просвещение, 2015.</w:t>
      </w:r>
    </w:p>
    <w:p w:rsidR="00786BFE" w:rsidRPr="00786BFE" w:rsidRDefault="00786BFE" w:rsidP="00786BFE">
      <w:pPr>
        <w:numPr>
          <w:ilvl w:val="0"/>
          <w:numId w:val="7"/>
        </w:numPr>
        <w:spacing w:after="160" w:line="256" w:lineRule="auto"/>
        <w:ind w:left="-142" w:right="-143" w:firstLine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6BFE">
        <w:rPr>
          <w:rFonts w:eastAsia="Calibri"/>
          <w:sz w:val="24"/>
          <w:szCs w:val="24"/>
          <w:lang w:eastAsia="en-US"/>
        </w:rPr>
        <w:t xml:space="preserve">Педагогическая диагностика к комплексной программе дошкольного образования «Мир открытий». Методическое пособие / Автор-сост. </w:t>
      </w:r>
      <w:r w:rsidRPr="00786BFE">
        <w:rPr>
          <w:rFonts w:eastAsia="Calibri"/>
          <w:i/>
          <w:sz w:val="24"/>
          <w:szCs w:val="24"/>
          <w:lang w:eastAsia="en-US"/>
        </w:rPr>
        <w:t>Трифонова Е.В.</w:t>
      </w:r>
      <w:r w:rsidRPr="00786BFE">
        <w:rPr>
          <w:rFonts w:eastAsia="Calibri"/>
          <w:sz w:val="24"/>
          <w:szCs w:val="24"/>
          <w:lang w:eastAsia="en-US"/>
        </w:rPr>
        <w:t xml:space="preserve"> // Научный руководитель Л.Г. </w:t>
      </w:r>
      <w:proofErr w:type="spellStart"/>
      <w:r w:rsidRPr="00786BFE">
        <w:rPr>
          <w:rFonts w:eastAsia="Calibri"/>
          <w:sz w:val="24"/>
          <w:szCs w:val="24"/>
          <w:lang w:eastAsia="en-US"/>
        </w:rPr>
        <w:t>Петерсон</w:t>
      </w:r>
      <w:proofErr w:type="spellEnd"/>
      <w:r w:rsidRPr="00786BFE">
        <w:rPr>
          <w:rFonts w:eastAsia="Calibri"/>
          <w:sz w:val="24"/>
          <w:szCs w:val="24"/>
          <w:lang w:eastAsia="en-US"/>
        </w:rPr>
        <w:t xml:space="preserve"> / </w:t>
      </w:r>
      <w:proofErr w:type="gramStart"/>
      <w:r w:rsidRPr="00786BFE">
        <w:rPr>
          <w:rFonts w:eastAsia="Calibri"/>
          <w:sz w:val="24"/>
          <w:szCs w:val="24"/>
          <w:lang w:eastAsia="en-US"/>
        </w:rPr>
        <w:t>Под</w:t>
      </w:r>
      <w:proofErr w:type="gramEnd"/>
      <w:r w:rsidRPr="00786BFE">
        <w:rPr>
          <w:rFonts w:eastAsia="Calibri"/>
          <w:sz w:val="24"/>
          <w:szCs w:val="24"/>
          <w:lang w:eastAsia="en-US"/>
        </w:rPr>
        <w:t xml:space="preserve"> общ. Ред. </w:t>
      </w:r>
      <w:r w:rsidRPr="00786BFE">
        <w:rPr>
          <w:rFonts w:eastAsia="Calibri"/>
          <w:i/>
          <w:sz w:val="24"/>
          <w:szCs w:val="24"/>
          <w:lang w:eastAsia="en-US"/>
        </w:rPr>
        <w:t xml:space="preserve">Л.Г. </w:t>
      </w:r>
      <w:proofErr w:type="spellStart"/>
      <w:r w:rsidRPr="00786BFE">
        <w:rPr>
          <w:rFonts w:eastAsia="Calibri"/>
          <w:i/>
          <w:sz w:val="24"/>
          <w:szCs w:val="24"/>
          <w:lang w:eastAsia="en-US"/>
        </w:rPr>
        <w:t>Петерсон</w:t>
      </w:r>
      <w:proofErr w:type="spellEnd"/>
      <w:r w:rsidRPr="00786BFE">
        <w:rPr>
          <w:rFonts w:eastAsia="Calibri"/>
          <w:i/>
          <w:sz w:val="24"/>
          <w:szCs w:val="24"/>
          <w:lang w:eastAsia="en-US"/>
        </w:rPr>
        <w:t>, И.А. Лыковой.</w:t>
      </w:r>
      <w:r w:rsidRPr="00786BFE">
        <w:rPr>
          <w:rFonts w:eastAsia="Calibri"/>
          <w:sz w:val="24"/>
          <w:szCs w:val="24"/>
          <w:lang w:eastAsia="en-US"/>
        </w:rPr>
        <w:t xml:space="preserve"> – М.: Издательский центр «Цветной мир», 2016. – 264 с.</w:t>
      </w:r>
    </w:p>
    <w:p w:rsidR="00786BFE" w:rsidRPr="00786BFE" w:rsidRDefault="00786BFE" w:rsidP="00786BFE">
      <w:pPr>
        <w:numPr>
          <w:ilvl w:val="0"/>
          <w:numId w:val="7"/>
        </w:numPr>
        <w:spacing w:after="160" w:line="256" w:lineRule="auto"/>
        <w:ind w:left="-142" w:right="-143" w:firstLine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6BFE">
        <w:rPr>
          <w:rFonts w:eastAsia="Calibri"/>
          <w:sz w:val="24"/>
          <w:szCs w:val="24"/>
          <w:lang w:eastAsia="en-US"/>
        </w:rPr>
        <w:t>Психолого-педагогическая диагностика развития детей раннего и дошкольного возраста: метод, пособие: с прил. Альбома «</w:t>
      </w:r>
      <w:proofErr w:type="spellStart"/>
      <w:r w:rsidRPr="00786BFE">
        <w:rPr>
          <w:rFonts w:eastAsia="Calibri"/>
          <w:sz w:val="24"/>
          <w:szCs w:val="24"/>
          <w:lang w:eastAsia="en-US"/>
        </w:rPr>
        <w:t>Нагляд</w:t>
      </w:r>
      <w:proofErr w:type="spellEnd"/>
      <w:r w:rsidRPr="00786BFE">
        <w:rPr>
          <w:rFonts w:eastAsia="Calibri"/>
          <w:sz w:val="24"/>
          <w:szCs w:val="24"/>
          <w:lang w:eastAsia="en-US"/>
        </w:rPr>
        <w:t xml:space="preserve">. материал для обследования детей»/ Под ред. </w:t>
      </w:r>
      <w:r w:rsidRPr="00786BFE">
        <w:rPr>
          <w:rFonts w:eastAsia="Calibri"/>
          <w:i/>
          <w:sz w:val="24"/>
          <w:szCs w:val="24"/>
          <w:lang w:eastAsia="en-US"/>
        </w:rPr>
        <w:t xml:space="preserve">Е. А. </w:t>
      </w:r>
      <w:proofErr w:type="spellStart"/>
      <w:r w:rsidRPr="00786BFE">
        <w:rPr>
          <w:rFonts w:eastAsia="Calibri"/>
          <w:i/>
          <w:sz w:val="24"/>
          <w:szCs w:val="24"/>
          <w:lang w:eastAsia="en-US"/>
        </w:rPr>
        <w:t>Стребелевой</w:t>
      </w:r>
      <w:proofErr w:type="spellEnd"/>
      <w:r w:rsidRPr="00786BFE">
        <w:rPr>
          <w:rFonts w:eastAsia="Calibri"/>
          <w:sz w:val="24"/>
          <w:szCs w:val="24"/>
          <w:lang w:eastAsia="en-US"/>
        </w:rPr>
        <w:t xml:space="preserve">. — 2-е изд., </w:t>
      </w:r>
      <w:proofErr w:type="spellStart"/>
      <w:r w:rsidRPr="00786BFE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786BFE">
        <w:rPr>
          <w:rFonts w:eastAsia="Calibri"/>
          <w:sz w:val="24"/>
          <w:szCs w:val="24"/>
          <w:lang w:eastAsia="en-US"/>
        </w:rPr>
        <w:t>. и доп. — М.</w:t>
      </w:r>
      <w:proofErr w:type="gramStart"/>
      <w:r w:rsidRPr="00786BFE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786BFE">
        <w:rPr>
          <w:rFonts w:eastAsia="Calibri"/>
          <w:sz w:val="24"/>
          <w:szCs w:val="24"/>
          <w:lang w:eastAsia="en-US"/>
        </w:rPr>
        <w:t xml:space="preserve"> Просвещение, 2015.</w:t>
      </w:r>
    </w:p>
    <w:p w:rsidR="00786BFE" w:rsidRPr="00786BFE" w:rsidRDefault="00786BFE" w:rsidP="00786BFE">
      <w:pPr>
        <w:numPr>
          <w:ilvl w:val="0"/>
          <w:numId w:val="7"/>
        </w:numPr>
        <w:spacing w:after="160" w:line="256" w:lineRule="auto"/>
        <w:ind w:left="-142" w:right="-143" w:firstLine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6BFE">
        <w:rPr>
          <w:rFonts w:eastAsia="Calibri"/>
          <w:sz w:val="24"/>
          <w:szCs w:val="24"/>
          <w:lang w:eastAsia="en-US"/>
        </w:rPr>
        <w:t xml:space="preserve">Психолого-педагогические основы разработки индивидуальных образовательных маршрутов детей в дошкольной образовательной организации: методическое пособие / </w:t>
      </w:r>
      <w:r w:rsidRPr="00786BFE">
        <w:rPr>
          <w:rFonts w:eastAsia="Calibri"/>
          <w:b/>
          <w:sz w:val="24"/>
          <w:szCs w:val="24"/>
          <w:lang w:eastAsia="en-US"/>
        </w:rPr>
        <w:t>Составитель С.С. Журавлева. – Курск: ООО «Планета +», 2016. – 66 с.</w:t>
      </w:r>
      <w:r w:rsidRPr="00786BFE">
        <w:rPr>
          <w:rFonts w:eastAsia="Calibri"/>
          <w:sz w:val="24"/>
          <w:szCs w:val="24"/>
          <w:lang w:eastAsia="en-US"/>
        </w:rPr>
        <w:t xml:space="preserve"> </w:t>
      </w:r>
    </w:p>
    <w:p w:rsidR="0021458A" w:rsidRPr="00BA0F0A" w:rsidRDefault="00BA0F0A" w:rsidP="00786BFE">
      <w:pPr>
        <w:spacing w:line="256" w:lineRule="auto"/>
        <w:rPr>
          <w:rFonts w:eastAsia="Calibri"/>
          <w:b/>
          <w:i/>
          <w:sz w:val="24"/>
          <w:szCs w:val="24"/>
          <w:lang w:eastAsia="en-US"/>
        </w:rPr>
        <w:sectPr w:rsidR="0021458A" w:rsidRPr="00BA0F0A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BA0F0A">
        <w:rPr>
          <w:rFonts w:eastAsia="Calibri"/>
          <w:b/>
          <w:i/>
          <w:sz w:val="24"/>
          <w:szCs w:val="24"/>
          <w:lang w:eastAsia="en-US"/>
        </w:rPr>
        <w:t>Примечание.  Индивидуальный образовательный маршрут, предоставляемый  в аттестационных материалах обязательно долж</w:t>
      </w:r>
      <w:r>
        <w:rPr>
          <w:rFonts w:eastAsia="Calibri"/>
          <w:b/>
          <w:i/>
          <w:sz w:val="24"/>
          <w:szCs w:val="24"/>
          <w:lang w:eastAsia="en-US"/>
        </w:rPr>
        <w:t>ен иметь реализацию на практике</w:t>
      </w:r>
      <w:r w:rsidR="00C9775F">
        <w:rPr>
          <w:rFonts w:eastAsia="Calibri"/>
          <w:b/>
          <w:i/>
          <w:sz w:val="24"/>
          <w:szCs w:val="24"/>
          <w:lang w:eastAsia="en-US"/>
        </w:rPr>
        <w:t>.</w:t>
      </w:r>
    </w:p>
    <w:p w:rsidR="001E4FA7" w:rsidRPr="0034015F" w:rsidRDefault="001E4FA7" w:rsidP="00786BFE">
      <w:pPr>
        <w:rPr>
          <w:b/>
        </w:rPr>
      </w:pPr>
    </w:p>
    <w:p w:rsidR="000C281A" w:rsidRPr="000C1190" w:rsidRDefault="009A4EAA" w:rsidP="009A4EAA">
      <w:pPr>
        <w:jc w:val="center"/>
        <w:rPr>
          <w:b/>
          <w:sz w:val="28"/>
          <w:szCs w:val="28"/>
        </w:rPr>
      </w:pPr>
      <w:r w:rsidRPr="000C1190">
        <w:rPr>
          <w:b/>
          <w:sz w:val="28"/>
          <w:szCs w:val="28"/>
        </w:rPr>
        <w:t>Показатель № 2</w:t>
      </w:r>
    </w:p>
    <w:p w:rsidR="00E67CC4" w:rsidRPr="006E7AD5" w:rsidRDefault="00E67CC4" w:rsidP="009A4EA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281A" w:rsidRPr="0034015F" w:rsidTr="009E70E5">
        <w:tc>
          <w:tcPr>
            <w:tcW w:w="4785" w:type="dxa"/>
          </w:tcPr>
          <w:p w:rsidR="00452C59" w:rsidRPr="00452C59" w:rsidRDefault="000C281A" w:rsidP="00452C59">
            <w:pPr>
              <w:rPr>
                <w:b/>
                <w:sz w:val="18"/>
              </w:rPr>
            </w:pPr>
            <w:r w:rsidRPr="0034015F">
              <w:rPr>
                <w:b/>
              </w:rPr>
              <w:t>Пе</w:t>
            </w:r>
            <w:r w:rsidR="00232A27">
              <w:rPr>
                <w:b/>
              </w:rPr>
              <w:t>рвая квалификационная категория</w:t>
            </w:r>
            <w:r w:rsidR="00232A27" w:rsidRPr="00232A27">
              <w:rPr>
                <w:rFonts w:eastAsiaTheme="minorEastAsia"/>
                <w:sz w:val="24"/>
                <w:szCs w:val="24"/>
              </w:rPr>
              <w:t>.</w:t>
            </w:r>
            <w:r w:rsidR="00452C59" w:rsidRPr="00452C59">
              <w:t xml:space="preserve"> Достижение воспитанниками </w:t>
            </w:r>
            <w:r w:rsidR="00452C59" w:rsidRPr="00452C59">
              <w:rPr>
                <w:b/>
                <w:sz w:val="18"/>
              </w:rPr>
              <w:t xml:space="preserve">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</w:p>
          <w:p w:rsidR="00213A77" w:rsidRDefault="00232A27" w:rsidP="00213A77">
            <w:pPr>
              <w:widowControl w:val="0"/>
              <w:jc w:val="both"/>
              <w:rPr>
                <w:rFonts w:eastAsiaTheme="minorEastAsia"/>
                <w:b/>
              </w:rPr>
            </w:pPr>
            <w:r w:rsidRPr="00232A27">
              <w:rPr>
                <w:rFonts w:eastAsiaTheme="minorEastAsia"/>
                <w:b/>
              </w:rPr>
              <w:t>г. Москва «Об осуществлении мониторинга системы образования" (</w:t>
            </w:r>
            <w:proofErr w:type="gramStart"/>
            <w:r w:rsidRPr="00232A27">
              <w:rPr>
                <w:rFonts w:eastAsiaTheme="minorEastAsia"/>
                <w:b/>
              </w:rPr>
              <w:t>за</w:t>
            </w:r>
            <w:proofErr w:type="gramEnd"/>
            <w:r w:rsidRPr="00232A27">
              <w:rPr>
                <w:rFonts w:eastAsiaTheme="minorEastAsia"/>
                <w:b/>
              </w:rPr>
              <w:t xml:space="preserve"> последние 3 года, п. е)</w:t>
            </w:r>
            <w:r w:rsidR="00213A77">
              <w:rPr>
                <w:rFonts w:eastAsiaTheme="minorEastAsia"/>
                <w:b/>
              </w:rPr>
              <w:t xml:space="preserve"> </w:t>
            </w:r>
          </w:p>
          <w:p w:rsidR="000C281A" w:rsidRPr="00213A77" w:rsidRDefault="00213A77" w:rsidP="00213A77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</w:rPr>
              <w:t xml:space="preserve">   </w:t>
            </w:r>
            <w:proofErr w:type="spellStart"/>
            <w:r>
              <w:rPr>
                <w:b/>
              </w:rPr>
              <w:t>п.е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состояние здоровья</w:t>
            </w:r>
          </w:p>
        </w:tc>
        <w:tc>
          <w:tcPr>
            <w:tcW w:w="4786" w:type="dxa"/>
          </w:tcPr>
          <w:p w:rsidR="000C281A" w:rsidRDefault="000C281A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  <w:p w:rsidR="002C20F4" w:rsidRPr="00452C59" w:rsidRDefault="002C20F4" w:rsidP="002C20F4">
            <w:pPr>
              <w:rPr>
                <w:b/>
                <w:sz w:val="18"/>
              </w:rPr>
            </w:pPr>
            <w:r w:rsidRPr="00452C59">
              <w:t xml:space="preserve">Достижение воспитанниками </w:t>
            </w:r>
            <w:r w:rsidRPr="00452C59">
              <w:rPr>
                <w:b/>
                <w:sz w:val="18"/>
              </w:rPr>
              <w:t xml:space="preserve">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</w:p>
          <w:p w:rsidR="002C20F4" w:rsidRPr="00232A27" w:rsidRDefault="002C20F4" w:rsidP="002C20F4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  <w:r w:rsidRPr="00232A27">
              <w:rPr>
                <w:rFonts w:eastAsiaTheme="minorEastAsia"/>
                <w:b/>
              </w:rPr>
              <w:t>г. Москва «Об осуществлении мониторинга системы образования" (за последние 3 года, п. е</w:t>
            </w:r>
            <w:r w:rsidR="00435D15">
              <w:rPr>
                <w:rFonts w:eastAsiaTheme="minorEastAsia"/>
                <w:b/>
              </w:rPr>
              <w:t xml:space="preserve"> – состояние здоровья</w:t>
            </w:r>
            <w:r w:rsidRPr="00232A27">
              <w:rPr>
                <w:rFonts w:eastAsiaTheme="minorEastAsia"/>
                <w:b/>
              </w:rPr>
              <w:t>)</w:t>
            </w:r>
          </w:p>
          <w:p w:rsidR="00C36A62" w:rsidRPr="0034015F" w:rsidRDefault="00C36A62" w:rsidP="002C20F4">
            <w:pPr>
              <w:widowControl w:val="0"/>
              <w:jc w:val="both"/>
              <w:rPr>
                <w:b/>
              </w:rPr>
            </w:pPr>
          </w:p>
        </w:tc>
      </w:tr>
      <w:tr w:rsidR="00941D30" w:rsidRPr="0034015F" w:rsidTr="0065668E">
        <w:trPr>
          <w:trHeight w:val="2271"/>
        </w:trPr>
        <w:tc>
          <w:tcPr>
            <w:tcW w:w="4785" w:type="dxa"/>
            <w:tcBorders>
              <w:top w:val="single" w:sz="4" w:space="0" w:color="auto"/>
            </w:tcBorders>
          </w:tcPr>
          <w:p w:rsidR="00941D30" w:rsidRPr="00941D30" w:rsidRDefault="00E67CC4" w:rsidP="00941D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b/>
              </w:rPr>
            </w:pPr>
            <w:r w:rsidRPr="00E67CC4">
              <w:rPr>
                <w:rFonts w:eastAsiaTheme="minorEastAsia"/>
                <w:b/>
              </w:rPr>
              <w:t>2.1.</w:t>
            </w:r>
            <w:r w:rsidR="00941D30" w:rsidRPr="00941D30">
              <w:rPr>
                <w:rFonts w:eastAsiaTheme="minorEastAsia"/>
                <w:b/>
              </w:rPr>
              <w:t>Первая квалификационная категория</w:t>
            </w:r>
          </w:p>
          <w:p w:rsidR="00941D30" w:rsidRPr="00941D30" w:rsidRDefault="00941D30" w:rsidP="00941D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b/>
              </w:rPr>
            </w:pPr>
          </w:p>
          <w:p w:rsidR="00941D30" w:rsidRPr="00941D30" w:rsidRDefault="0065668E" w:rsidP="00941D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65668E">
              <w:rPr>
                <w:rFonts w:eastAsiaTheme="minorEastAsia"/>
                <w:b/>
                <w:sz w:val="24"/>
                <w:szCs w:val="24"/>
              </w:rPr>
              <w:t>Анализ</w:t>
            </w:r>
            <w:r>
              <w:rPr>
                <w:rFonts w:eastAsiaTheme="minorEastAsia"/>
              </w:rPr>
              <w:t xml:space="preserve"> </w:t>
            </w:r>
            <w:r w:rsidRPr="0065668E">
              <w:rPr>
                <w:rFonts w:eastAsiaTheme="minorEastAsia"/>
                <w:sz w:val="24"/>
                <w:szCs w:val="24"/>
              </w:rPr>
              <w:t>состояния</w:t>
            </w:r>
            <w:r w:rsidR="00941D30" w:rsidRPr="00941D30">
              <w:rPr>
                <w:rFonts w:eastAsiaTheme="minorEastAsia"/>
              </w:rPr>
              <w:t xml:space="preserve"> </w:t>
            </w:r>
            <w:r w:rsidR="00941D30" w:rsidRPr="0065668E">
              <w:rPr>
                <w:rFonts w:eastAsiaTheme="minorEastAsia"/>
                <w:b/>
                <w:sz w:val="24"/>
                <w:szCs w:val="24"/>
              </w:rPr>
              <w:t>здоровья лиц</w:t>
            </w:r>
            <w:r w:rsidR="00941D30" w:rsidRPr="00941D30">
              <w:rPr>
                <w:rFonts w:eastAsiaTheme="minorEastAsia"/>
              </w:rPr>
              <w:t>,</w:t>
            </w:r>
            <w:r w:rsidR="00213A77">
              <w:rPr>
                <w:rFonts w:eastAsiaTheme="minorEastAsia"/>
              </w:rPr>
              <w:t xml:space="preserve"> обучающихся по программам</w:t>
            </w:r>
            <w:r w:rsidR="00941D30" w:rsidRPr="00941D30">
              <w:rPr>
                <w:rFonts w:eastAsiaTheme="minorEastAsia"/>
              </w:rPr>
              <w:t xml:space="preserve"> дошкольного образования  </w:t>
            </w:r>
          </w:p>
          <w:p w:rsidR="00941D30" w:rsidRPr="00941D30" w:rsidRDefault="00941D30" w:rsidP="002807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  <w:p w:rsidR="00941D30" w:rsidRPr="00941D30" w:rsidRDefault="00941D30" w:rsidP="002807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  <w:p w:rsidR="00941D30" w:rsidRPr="00941D30" w:rsidRDefault="00941D30" w:rsidP="002807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41D30" w:rsidRPr="00941D30" w:rsidRDefault="00E67CC4" w:rsidP="00941D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b/>
              </w:rPr>
            </w:pPr>
            <w:r w:rsidRPr="00E67CC4">
              <w:rPr>
                <w:rFonts w:eastAsiaTheme="minorEastAsia"/>
                <w:b/>
              </w:rPr>
              <w:t>2.1.</w:t>
            </w:r>
            <w:r w:rsidR="00941D30" w:rsidRPr="00941D30">
              <w:rPr>
                <w:rFonts w:eastAsiaTheme="minorEastAsia"/>
                <w:b/>
              </w:rPr>
              <w:t>Высшая квалификационная категория</w:t>
            </w:r>
          </w:p>
          <w:p w:rsidR="00941D30" w:rsidRPr="00941D30" w:rsidRDefault="00941D30" w:rsidP="00941D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b/>
              </w:rPr>
            </w:pPr>
          </w:p>
          <w:p w:rsidR="00941D30" w:rsidRPr="00941D30" w:rsidRDefault="0065668E" w:rsidP="00941D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5668E">
              <w:rPr>
                <w:rFonts w:eastAsiaTheme="minorEastAsia"/>
                <w:b/>
                <w:sz w:val="24"/>
                <w:szCs w:val="24"/>
              </w:rPr>
              <w:t>Анализ</w:t>
            </w:r>
            <w:r w:rsidRPr="0065668E">
              <w:rPr>
                <w:rFonts w:eastAsiaTheme="minorEastAsia"/>
                <w:sz w:val="24"/>
                <w:szCs w:val="24"/>
              </w:rPr>
              <w:t xml:space="preserve"> с</w:t>
            </w:r>
            <w:r w:rsidR="00941D30" w:rsidRPr="0065668E">
              <w:rPr>
                <w:rFonts w:eastAsiaTheme="minorEastAsia"/>
                <w:sz w:val="24"/>
                <w:szCs w:val="24"/>
              </w:rPr>
              <w:t>остояние</w:t>
            </w:r>
            <w:r w:rsidR="00941D30" w:rsidRPr="00941D30">
              <w:rPr>
                <w:rFonts w:eastAsiaTheme="minorEastAsia"/>
              </w:rPr>
              <w:t xml:space="preserve"> </w:t>
            </w:r>
            <w:r w:rsidR="00941D30" w:rsidRPr="0065668E">
              <w:rPr>
                <w:rFonts w:eastAsiaTheme="minorEastAsia"/>
                <w:b/>
                <w:sz w:val="24"/>
                <w:szCs w:val="24"/>
              </w:rPr>
              <w:t>здоровья лиц</w:t>
            </w:r>
            <w:r w:rsidR="00941D30" w:rsidRPr="0065668E">
              <w:rPr>
                <w:rFonts w:eastAsiaTheme="minorEastAsia"/>
                <w:sz w:val="24"/>
                <w:szCs w:val="24"/>
              </w:rPr>
              <w:t>,</w:t>
            </w:r>
            <w:r w:rsidR="00941D30" w:rsidRPr="00941D30">
              <w:rPr>
                <w:rFonts w:eastAsiaTheme="minorEastAsia"/>
              </w:rPr>
              <w:t xml:space="preserve"> обучающихся по программам дошкольного образования  </w:t>
            </w:r>
          </w:p>
          <w:p w:rsidR="00941D30" w:rsidRDefault="00941D30" w:rsidP="006A173B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</w:tc>
      </w:tr>
    </w:tbl>
    <w:p w:rsidR="000C1190" w:rsidRDefault="000C1190" w:rsidP="00941D30">
      <w:pPr>
        <w:rPr>
          <w:b/>
        </w:rPr>
      </w:pPr>
    </w:p>
    <w:p w:rsidR="000C1190" w:rsidRDefault="000C1190" w:rsidP="00941D30">
      <w:pPr>
        <w:rPr>
          <w:b/>
        </w:rPr>
      </w:pPr>
    </w:p>
    <w:p w:rsidR="000C1190" w:rsidRDefault="000C1190" w:rsidP="00941D30">
      <w:pPr>
        <w:rPr>
          <w:b/>
        </w:rPr>
      </w:pPr>
    </w:p>
    <w:p w:rsidR="000C1190" w:rsidRDefault="000C1190" w:rsidP="000C1190">
      <w:pPr>
        <w:pStyle w:val="a4"/>
        <w:ind w:left="0"/>
        <w:jc w:val="both"/>
      </w:pPr>
    </w:p>
    <w:p w:rsidR="000C1190" w:rsidRPr="0034015F" w:rsidRDefault="000C1190" w:rsidP="000C1190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0C1190" w:rsidRPr="0034015F" w:rsidRDefault="000C1190" w:rsidP="000C1190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0C1190" w:rsidRPr="0034015F" w:rsidRDefault="000C1190" w:rsidP="000C1190"/>
    <w:p w:rsidR="000C1190" w:rsidRPr="0034015F" w:rsidRDefault="000C1190" w:rsidP="000C1190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0C1190" w:rsidRPr="0034015F" w:rsidRDefault="000C1190" w:rsidP="000C1190"/>
    <w:p w:rsidR="000C1190" w:rsidRPr="0034015F" w:rsidRDefault="000C1190" w:rsidP="000C1190">
      <w:r w:rsidRPr="0034015F">
        <w:t>МП</w:t>
      </w:r>
    </w:p>
    <w:p w:rsidR="000C1190" w:rsidRPr="0034015F" w:rsidRDefault="000C1190" w:rsidP="000C1190"/>
    <w:p w:rsidR="000C1190" w:rsidRDefault="000C1190" w:rsidP="00941D30">
      <w:pPr>
        <w:rPr>
          <w:b/>
        </w:rPr>
      </w:pPr>
    </w:p>
    <w:p w:rsidR="00BA2CF2" w:rsidRDefault="00941D30" w:rsidP="00941D30">
      <w:pPr>
        <w:rPr>
          <w:b/>
        </w:rPr>
      </w:pPr>
      <w:r>
        <w:rPr>
          <w:b/>
        </w:rPr>
        <w:t>Примечание:</w:t>
      </w:r>
    </w:p>
    <w:p w:rsidR="00435D15" w:rsidRPr="00435D15" w:rsidRDefault="00435D15" w:rsidP="00435D1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435D15">
        <w:rPr>
          <w:rFonts w:eastAsiaTheme="minorEastAsia"/>
          <w:b/>
          <w:bCs/>
          <w:sz w:val="24"/>
          <w:szCs w:val="24"/>
        </w:rPr>
        <w:t xml:space="preserve">Анализ </w:t>
      </w:r>
      <w:r w:rsidRPr="00435D15">
        <w:rPr>
          <w:rFonts w:eastAsiaTheme="minorEastAsia"/>
          <w:sz w:val="24"/>
          <w:szCs w:val="24"/>
        </w:rPr>
        <w:t>заболеваемости.</w:t>
      </w:r>
    </w:p>
    <w:p w:rsidR="00435D15" w:rsidRPr="00435D15" w:rsidRDefault="00435D15" w:rsidP="00435D1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435D15">
        <w:rPr>
          <w:rFonts w:eastAsiaTheme="minorEastAsia"/>
          <w:sz w:val="24"/>
          <w:szCs w:val="24"/>
        </w:rPr>
        <w:t xml:space="preserve">Воспитатель </w:t>
      </w:r>
      <w:r w:rsidRPr="000C1190">
        <w:rPr>
          <w:rFonts w:eastAsiaTheme="minorEastAsia"/>
          <w:b/>
          <w:sz w:val="24"/>
          <w:szCs w:val="24"/>
        </w:rPr>
        <w:t>обязан вести журнал учета посещаемости и заболеваемости детей</w:t>
      </w:r>
      <w:r w:rsidRPr="00435D15">
        <w:rPr>
          <w:rFonts w:eastAsiaTheme="minorEastAsia"/>
          <w:sz w:val="24"/>
          <w:szCs w:val="24"/>
        </w:rPr>
        <w:t xml:space="preserve"> своей группы, где он отмечает присутствие и болезнь ребенка, а также отсутствие ребен</w:t>
      </w:r>
      <w:r w:rsidR="000C1190">
        <w:rPr>
          <w:rFonts w:eastAsiaTheme="minorEastAsia"/>
          <w:sz w:val="24"/>
          <w:szCs w:val="24"/>
        </w:rPr>
        <w:t xml:space="preserve">ка по семейным обстоятельствам. </w:t>
      </w:r>
      <w:r w:rsidRPr="00435D15">
        <w:rPr>
          <w:rFonts w:eastAsiaTheme="minorEastAsia"/>
          <w:sz w:val="24"/>
          <w:szCs w:val="24"/>
        </w:rPr>
        <w:t xml:space="preserve">На момент аттестации педагог </w:t>
      </w:r>
      <w:r w:rsidRPr="000C1190">
        <w:rPr>
          <w:rFonts w:eastAsiaTheme="minorEastAsia"/>
          <w:b/>
          <w:sz w:val="24"/>
          <w:szCs w:val="24"/>
        </w:rPr>
        <w:t>обязан иметь данные за последние три года</w:t>
      </w:r>
      <w:r w:rsidRPr="00435D15">
        <w:rPr>
          <w:rFonts w:eastAsiaTheme="minorEastAsia"/>
          <w:sz w:val="24"/>
          <w:szCs w:val="24"/>
        </w:rPr>
        <w:t xml:space="preserve">, однако это могут быть дети разного возраста и разных выпусков. </w:t>
      </w:r>
      <w:r w:rsidRPr="006A173B">
        <w:rPr>
          <w:rFonts w:eastAsiaTheme="minorEastAsia"/>
          <w:b/>
          <w:sz w:val="24"/>
          <w:szCs w:val="24"/>
        </w:rPr>
        <w:t>Важно показать</w:t>
      </w:r>
      <w:r w:rsidRPr="00435D15">
        <w:rPr>
          <w:rFonts w:eastAsiaTheme="minorEastAsia"/>
          <w:sz w:val="24"/>
          <w:szCs w:val="24"/>
        </w:rPr>
        <w:t xml:space="preserve">, как педагог </w:t>
      </w:r>
      <w:r w:rsidRPr="008701E2">
        <w:rPr>
          <w:rFonts w:eastAsiaTheme="minorEastAsia"/>
          <w:b/>
          <w:sz w:val="24"/>
          <w:szCs w:val="24"/>
        </w:rPr>
        <w:t>умеет</w:t>
      </w:r>
      <w:r w:rsidRPr="00435D15">
        <w:rPr>
          <w:rFonts w:eastAsiaTheme="minorEastAsia"/>
          <w:sz w:val="24"/>
          <w:szCs w:val="24"/>
        </w:rPr>
        <w:t xml:space="preserve"> </w:t>
      </w:r>
      <w:r w:rsidRPr="00435D15">
        <w:rPr>
          <w:rFonts w:eastAsiaTheme="minorEastAsia"/>
          <w:b/>
          <w:bCs/>
          <w:sz w:val="24"/>
          <w:szCs w:val="24"/>
        </w:rPr>
        <w:t xml:space="preserve">анализировать </w:t>
      </w:r>
      <w:r w:rsidRPr="000C1190">
        <w:rPr>
          <w:rFonts w:eastAsiaTheme="minorEastAsia"/>
          <w:b/>
          <w:sz w:val="24"/>
          <w:szCs w:val="24"/>
        </w:rPr>
        <w:t>заболеваемость детей</w:t>
      </w:r>
      <w:r w:rsidRPr="00435D15">
        <w:rPr>
          <w:rFonts w:eastAsiaTheme="minorEastAsia"/>
          <w:sz w:val="24"/>
          <w:szCs w:val="24"/>
        </w:rPr>
        <w:t xml:space="preserve">, т. к. это является одним из компонентов его работы по </w:t>
      </w:r>
      <w:proofErr w:type="spellStart"/>
      <w:r w:rsidRPr="00C9775F">
        <w:rPr>
          <w:rFonts w:eastAsiaTheme="minorEastAsia"/>
          <w:b/>
          <w:sz w:val="24"/>
          <w:szCs w:val="24"/>
        </w:rPr>
        <w:t>здоровьесбережению</w:t>
      </w:r>
      <w:proofErr w:type="spellEnd"/>
      <w:r w:rsidRPr="00435D15">
        <w:rPr>
          <w:rFonts w:eastAsiaTheme="minorEastAsia"/>
          <w:sz w:val="24"/>
          <w:szCs w:val="24"/>
        </w:rPr>
        <w:t>.</w:t>
      </w:r>
    </w:p>
    <w:p w:rsidR="00EA77E3" w:rsidRPr="00EA77E3" w:rsidRDefault="00786BFE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1.</w:t>
      </w:r>
      <w:r w:rsidR="00EA77E3" w:rsidRPr="00EA77E3">
        <w:rPr>
          <w:rFonts w:eastAsiaTheme="minorEastAsia"/>
          <w:b/>
          <w:sz w:val="24"/>
          <w:szCs w:val="24"/>
        </w:rPr>
        <w:t>кол-во детей по группам здоровья</w:t>
      </w:r>
      <w:r w:rsidR="00EA77E3" w:rsidRPr="00EA77E3">
        <w:rPr>
          <w:rFonts w:eastAsiaTheme="minorEastAsia"/>
          <w:sz w:val="24"/>
          <w:szCs w:val="24"/>
        </w:rPr>
        <w:t>:</w:t>
      </w:r>
    </w:p>
    <w:p w:rsidR="00EA77E3" w:rsidRPr="00EA77E3" w:rsidRDefault="00EA77E3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>1-я группа здоровья -</w:t>
      </w:r>
    </w:p>
    <w:p w:rsidR="00EA77E3" w:rsidRPr="00EA77E3" w:rsidRDefault="00EA77E3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>2-я группа здоровья -</w:t>
      </w:r>
    </w:p>
    <w:p w:rsidR="00EA77E3" w:rsidRPr="00EA77E3" w:rsidRDefault="00EA77E3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>3-я группа здоровья -</w:t>
      </w:r>
    </w:p>
    <w:p w:rsidR="00EA77E3" w:rsidRPr="00EA77E3" w:rsidRDefault="00EA77E3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>4-я группа здоровья -</w:t>
      </w:r>
    </w:p>
    <w:p w:rsidR="00EA77E3" w:rsidRPr="00EA77E3" w:rsidRDefault="00EA77E3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>5-я группа здоровья -</w:t>
      </w:r>
    </w:p>
    <w:p w:rsidR="00B0006F" w:rsidRDefault="00786BFE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</w:t>
      </w:r>
      <w:r w:rsidR="00EA77E3" w:rsidRPr="00EA77E3">
        <w:rPr>
          <w:rFonts w:eastAsiaTheme="minorEastAsia"/>
          <w:b/>
          <w:sz w:val="24"/>
          <w:szCs w:val="24"/>
        </w:rPr>
        <w:t>. Кол-во детей ЧБД (часто болеющие дети).</w:t>
      </w:r>
    </w:p>
    <w:p w:rsidR="00B0006F" w:rsidRPr="00EA77E3" w:rsidRDefault="007D2D6B" w:rsidP="00EA77E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3.</w:t>
      </w:r>
      <w:r w:rsidR="00082E1B">
        <w:rPr>
          <w:rFonts w:eastAsiaTheme="minorEastAsia"/>
          <w:b/>
          <w:sz w:val="24"/>
          <w:szCs w:val="24"/>
        </w:rPr>
        <w:t>Заболеваемость: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08"/>
        <w:gridCol w:w="4437"/>
      </w:tblGrid>
      <w:tr w:rsidR="007D2D6B" w:rsidRPr="002C20F4" w:rsidTr="007D2D6B">
        <w:trPr>
          <w:trHeight w:val="1360"/>
        </w:trPr>
        <w:tc>
          <w:tcPr>
            <w:tcW w:w="948" w:type="dxa"/>
            <w:shd w:val="clear" w:color="auto" w:fill="auto"/>
            <w:vAlign w:val="center"/>
          </w:tcPr>
          <w:p w:rsidR="007D2D6B" w:rsidRPr="002C20F4" w:rsidRDefault="007D2D6B" w:rsidP="007D2D6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20F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Года,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D2D6B" w:rsidRPr="002C20F4" w:rsidRDefault="007D2D6B" w:rsidP="007D2D6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20F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7D2D6B" w:rsidRPr="002C20F4" w:rsidRDefault="007D2D6B" w:rsidP="007D2D6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20F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Пропуск одним</w:t>
            </w:r>
          </w:p>
          <w:p w:rsidR="007D2D6B" w:rsidRPr="002C20F4" w:rsidRDefault="007D2D6B" w:rsidP="007D2D6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20F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ребенком в год</w:t>
            </w:r>
          </w:p>
          <w:p w:rsidR="007D2D6B" w:rsidRPr="002C20F4" w:rsidRDefault="007D2D6B" w:rsidP="007D2D6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20F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(дней)</w:t>
            </w:r>
          </w:p>
        </w:tc>
      </w:tr>
      <w:tr w:rsidR="007D2D6B" w:rsidRPr="002C20F4" w:rsidTr="007D2D6B">
        <w:trPr>
          <w:trHeight w:val="272"/>
        </w:trPr>
        <w:tc>
          <w:tcPr>
            <w:tcW w:w="94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00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D2D6B" w:rsidRPr="002C20F4" w:rsidTr="007D2D6B">
        <w:trPr>
          <w:trHeight w:val="260"/>
        </w:trPr>
        <w:tc>
          <w:tcPr>
            <w:tcW w:w="94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0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D2D6B" w:rsidRPr="002C20F4" w:rsidTr="007D2D6B">
        <w:trPr>
          <w:trHeight w:val="284"/>
        </w:trPr>
        <w:tc>
          <w:tcPr>
            <w:tcW w:w="94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008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EA77E3" w:rsidRPr="00EA77E3" w:rsidRDefault="00EA77E3" w:rsidP="00786BFE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ab/>
      </w:r>
    </w:p>
    <w:p w:rsidR="00435D15" w:rsidRDefault="00435D15" w:rsidP="00941D30">
      <w:pPr>
        <w:spacing w:after="200"/>
        <w:rPr>
          <w:rFonts w:eastAsia="Calibri"/>
          <w:b/>
          <w:sz w:val="24"/>
          <w:szCs w:val="24"/>
          <w:lang w:eastAsia="en-US"/>
        </w:rPr>
      </w:pPr>
    </w:p>
    <w:p w:rsidR="00435D15" w:rsidRDefault="00435D15" w:rsidP="00941D30">
      <w:pPr>
        <w:spacing w:after="200"/>
        <w:rPr>
          <w:rFonts w:eastAsia="Calibri"/>
          <w:b/>
          <w:sz w:val="24"/>
          <w:szCs w:val="24"/>
          <w:lang w:eastAsia="en-US"/>
        </w:rPr>
      </w:pPr>
    </w:p>
    <w:p w:rsidR="00435D15" w:rsidRPr="002C20F4" w:rsidRDefault="00435D15" w:rsidP="00941D30">
      <w:pPr>
        <w:spacing w:after="200"/>
        <w:rPr>
          <w:rFonts w:eastAsia="Calibri"/>
          <w:b/>
          <w:sz w:val="24"/>
          <w:szCs w:val="24"/>
          <w:lang w:eastAsia="en-US"/>
        </w:rPr>
      </w:pPr>
    </w:p>
    <w:p w:rsidR="00786BFE" w:rsidRDefault="00786BFE" w:rsidP="00786BFE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</w:p>
    <w:p w:rsidR="00786BFE" w:rsidRDefault="00786BFE" w:rsidP="00786BFE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</w:p>
    <w:p w:rsidR="00786BFE" w:rsidRPr="00EA77E3" w:rsidRDefault="00786BFE" w:rsidP="00786BFE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EA77E3">
        <w:rPr>
          <w:rFonts w:eastAsiaTheme="minorEastAsia"/>
          <w:sz w:val="24"/>
          <w:szCs w:val="24"/>
        </w:rPr>
        <w:t xml:space="preserve">Затем следует </w:t>
      </w:r>
      <w:r w:rsidRPr="00EA77E3">
        <w:rPr>
          <w:rFonts w:eastAsiaTheme="minorEastAsia"/>
          <w:b/>
          <w:sz w:val="24"/>
          <w:szCs w:val="24"/>
          <w:u w:val="single"/>
        </w:rPr>
        <w:t>анализ</w:t>
      </w:r>
      <w:r w:rsidRPr="00EA77E3">
        <w:rPr>
          <w:rFonts w:eastAsiaTheme="minorEastAsia"/>
          <w:sz w:val="24"/>
          <w:szCs w:val="24"/>
        </w:rPr>
        <w:t xml:space="preserve">, почему высокая или низкая заболеваемость. Рекомендуем использовать пособие: </w:t>
      </w:r>
      <w:r w:rsidRPr="00EA77E3">
        <w:rPr>
          <w:rFonts w:eastAsiaTheme="minorEastAsia"/>
          <w:b/>
          <w:sz w:val="24"/>
          <w:szCs w:val="24"/>
        </w:rPr>
        <w:t>Образовательная область "Физическое развитие" Оловаренко Л. В.</w:t>
      </w:r>
      <w:r w:rsidRPr="00EA77E3">
        <w:rPr>
          <w:rFonts w:eastAsiaTheme="minorEastAsia"/>
          <w:sz w:val="24"/>
          <w:szCs w:val="24"/>
        </w:rPr>
        <w:t xml:space="preserve"> , где имеется материал, на что обратить внимание при анализе (кейс по формированию привычки к здоровому образу жизни) – 7-11 стр., НПР - стр.45-70</w:t>
      </w:r>
    </w:p>
    <w:p w:rsidR="00941D30" w:rsidRPr="00AB237E" w:rsidRDefault="00941D30" w:rsidP="00941D30">
      <w:pPr>
        <w:spacing w:after="200"/>
        <w:rPr>
          <w:rFonts w:eastAsia="Calibri"/>
          <w:b/>
          <w:i/>
          <w:sz w:val="24"/>
          <w:szCs w:val="24"/>
          <w:lang w:eastAsia="en-US"/>
        </w:rPr>
      </w:pPr>
      <w:r w:rsidRPr="00AB237E">
        <w:rPr>
          <w:rFonts w:eastAsia="Calibri"/>
          <w:b/>
          <w:i/>
          <w:sz w:val="24"/>
          <w:szCs w:val="24"/>
          <w:lang w:eastAsia="en-US"/>
        </w:rPr>
        <w:t xml:space="preserve">Уровень заболеваемости аргументирован  последующим составлением </w:t>
      </w:r>
      <w:r w:rsidRPr="00AB237E">
        <w:rPr>
          <w:rFonts w:eastAsia="Calibri"/>
          <w:b/>
          <w:i/>
          <w:sz w:val="28"/>
          <w:szCs w:val="28"/>
          <w:lang w:eastAsia="en-US"/>
        </w:rPr>
        <w:t>проекта</w:t>
      </w:r>
      <w:r w:rsidRPr="00AB237E">
        <w:rPr>
          <w:rFonts w:eastAsia="Calibri"/>
          <w:b/>
          <w:i/>
          <w:sz w:val="24"/>
          <w:szCs w:val="24"/>
          <w:lang w:eastAsia="en-US"/>
        </w:rPr>
        <w:t xml:space="preserve">  по укрепле</w:t>
      </w:r>
      <w:r w:rsidR="00AB237E">
        <w:rPr>
          <w:rFonts w:eastAsia="Calibri"/>
          <w:b/>
          <w:i/>
          <w:sz w:val="24"/>
          <w:szCs w:val="24"/>
          <w:lang w:eastAsia="en-US"/>
        </w:rPr>
        <w:t xml:space="preserve">нию и сохранению здоровья детей в электронном </w:t>
      </w:r>
      <w:r w:rsidR="005C299E">
        <w:rPr>
          <w:rFonts w:eastAsia="Calibri"/>
          <w:b/>
          <w:i/>
          <w:sz w:val="24"/>
          <w:szCs w:val="24"/>
          <w:lang w:eastAsia="en-US"/>
        </w:rPr>
        <w:t xml:space="preserve">варианте, который должен быть реализован в межаттестационный период и иметь результаты работы. </w:t>
      </w:r>
      <w:r w:rsidR="00AB237E">
        <w:rPr>
          <w:rFonts w:eastAsia="Calibri"/>
          <w:b/>
          <w:i/>
          <w:sz w:val="24"/>
          <w:szCs w:val="24"/>
          <w:lang w:eastAsia="en-US"/>
        </w:rPr>
        <w:t>(Диск №1)</w:t>
      </w:r>
    </w:p>
    <w:p w:rsidR="003876D2" w:rsidRPr="006A173B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36"/>
          <w:szCs w:val="36"/>
        </w:rPr>
      </w:pPr>
      <w:r w:rsidRPr="006A173B">
        <w:rPr>
          <w:rFonts w:eastAsiaTheme="minorEastAsia"/>
          <w:b/>
          <w:bCs/>
          <w:sz w:val="36"/>
          <w:szCs w:val="36"/>
        </w:rPr>
        <w:t xml:space="preserve">Примечание. 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6A173B">
        <w:rPr>
          <w:rFonts w:eastAsiaTheme="minorEastAsia"/>
          <w:sz w:val="36"/>
          <w:szCs w:val="36"/>
        </w:rPr>
        <w:tab/>
      </w:r>
      <w:r w:rsidRPr="006A173B">
        <w:rPr>
          <w:rFonts w:eastAsiaTheme="minorEastAsia"/>
          <w:b/>
          <w:i/>
          <w:sz w:val="36"/>
          <w:szCs w:val="36"/>
        </w:rPr>
        <w:t>Инструкторы по физической культуре, музыкальные руководители</w:t>
      </w:r>
      <w:r w:rsidR="00D46E93">
        <w:rPr>
          <w:rFonts w:eastAsiaTheme="minorEastAsia"/>
          <w:sz w:val="36"/>
          <w:szCs w:val="36"/>
        </w:rPr>
        <w:t xml:space="preserve">, </w:t>
      </w:r>
      <w:r w:rsidR="00767896" w:rsidRPr="006A173B">
        <w:rPr>
          <w:rFonts w:eastAsiaTheme="minorEastAsia"/>
          <w:sz w:val="36"/>
          <w:szCs w:val="36"/>
        </w:rPr>
        <w:t xml:space="preserve"> </w:t>
      </w:r>
      <w:r w:rsidR="00767896" w:rsidRPr="006A173B">
        <w:rPr>
          <w:rFonts w:eastAsiaTheme="minorEastAsia"/>
          <w:b/>
          <w:sz w:val="36"/>
          <w:szCs w:val="36"/>
        </w:rPr>
        <w:t xml:space="preserve">ПДО </w:t>
      </w:r>
      <w:r w:rsidRPr="006A173B">
        <w:rPr>
          <w:rFonts w:eastAsiaTheme="minorEastAsia"/>
          <w:sz w:val="36"/>
          <w:szCs w:val="36"/>
        </w:rPr>
        <w:t xml:space="preserve">предоставляют выше перечисленные материалы с учетом </w:t>
      </w:r>
      <w:r w:rsidRPr="006A173B">
        <w:rPr>
          <w:rFonts w:eastAsiaTheme="minorEastAsia"/>
          <w:b/>
          <w:sz w:val="36"/>
          <w:szCs w:val="36"/>
        </w:rPr>
        <w:t>своей должности</w:t>
      </w:r>
      <w:r w:rsidRPr="006A173B">
        <w:rPr>
          <w:rFonts w:eastAsiaTheme="minorEastAsia"/>
          <w:sz w:val="36"/>
          <w:szCs w:val="36"/>
        </w:rPr>
        <w:t xml:space="preserve">, что отразится в </w:t>
      </w:r>
      <w:r w:rsidRPr="006A173B">
        <w:rPr>
          <w:rFonts w:eastAsiaTheme="minorEastAsia"/>
          <w:b/>
          <w:sz w:val="36"/>
          <w:szCs w:val="36"/>
        </w:rPr>
        <w:t>проекте</w:t>
      </w:r>
      <w:r w:rsidRPr="006A173B">
        <w:rPr>
          <w:rFonts w:eastAsiaTheme="minorEastAsia"/>
          <w:sz w:val="36"/>
          <w:szCs w:val="36"/>
        </w:rPr>
        <w:t>. Все данные специалисты согласуют с воспитателями групп, на которых они работают</w:t>
      </w:r>
      <w:r w:rsidRPr="003876D2">
        <w:rPr>
          <w:rFonts w:eastAsiaTheme="minorEastAsia"/>
          <w:sz w:val="24"/>
          <w:szCs w:val="24"/>
        </w:rPr>
        <w:t xml:space="preserve">. 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 xml:space="preserve">Если в ДОО </w:t>
      </w:r>
      <w:r w:rsidRPr="003876D2">
        <w:rPr>
          <w:rFonts w:eastAsiaTheme="minorEastAsia"/>
          <w:sz w:val="24"/>
          <w:szCs w:val="24"/>
        </w:rPr>
        <w:t xml:space="preserve"> имеется тенденция к высокой заболеваемости, то необходимо разрабатывать </w:t>
      </w:r>
      <w:r w:rsidRPr="0065668E">
        <w:rPr>
          <w:rFonts w:eastAsiaTheme="minorEastAsia"/>
          <w:b/>
          <w:sz w:val="24"/>
          <w:szCs w:val="24"/>
        </w:rPr>
        <w:t>проект в интеграции со всеми специалистами</w:t>
      </w:r>
      <w:r w:rsidRPr="003876D2">
        <w:rPr>
          <w:rFonts w:eastAsiaTheme="minorEastAsia"/>
          <w:sz w:val="24"/>
          <w:szCs w:val="24"/>
        </w:rPr>
        <w:t xml:space="preserve"> (см. кейс </w:t>
      </w:r>
      <w:r>
        <w:rPr>
          <w:rFonts w:eastAsiaTheme="minorEastAsia"/>
          <w:sz w:val="24"/>
          <w:szCs w:val="24"/>
        </w:rPr>
        <w:t>в пособии</w:t>
      </w:r>
      <w:r w:rsidRPr="003876D2">
        <w:rPr>
          <w:rFonts w:eastAsiaTheme="minorEastAsia"/>
          <w:sz w:val="24"/>
          <w:szCs w:val="24"/>
        </w:rPr>
        <w:t>:</w:t>
      </w:r>
      <w:proofErr w:type="gramEnd"/>
      <w:r w:rsidRPr="003876D2">
        <w:rPr>
          <w:rFonts w:eastAsiaTheme="minorEastAsia"/>
          <w:sz w:val="24"/>
          <w:szCs w:val="24"/>
        </w:rPr>
        <w:t xml:space="preserve"> Образовательная область "Физическое развитие" Оловаренко Л. В.) – </w:t>
      </w:r>
      <w:r w:rsidRPr="003876D2">
        <w:rPr>
          <w:rFonts w:eastAsiaTheme="minorEastAsia"/>
          <w:b/>
          <w:sz w:val="24"/>
          <w:szCs w:val="24"/>
        </w:rPr>
        <w:t>комплексная оценка здоровья</w:t>
      </w:r>
      <w:r w:rsidRPr="003876D2">
        <w:rPr>
          <w:rFonts w:eastAsiaTheme="minorEastAsia"/>
          <w:sz w:val="24"/>
          <w:szCs w:val="24"/>
        </w:rPr>
        <w:t>.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24"/>
          <w:szCs w:val="24"/>
        </w:rPr>
      </w:pPr>
      <w:r w:rsidRPr="003876D2">
        <w:rPr>
          <w:rFonts w:eastAsiaTheme="minorEastAsia"/>
          <w:b/>
          <w:bCs/>
          <w:sz w:val="24"/>
          <w:szCs w:val="24"/>
        </w:rPr>
        <w:t>Информация для педагогов.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ab/>
      </w:r>
      <w:r w:rsidRPr="003876D2">
        <w:rPr>
          <w:rFonts w:eastAsiaTheme="minorEastAsia"/>
          <w:b/>
          <w:sz w:val="24"/>
          <w:szCs w:val="24"/>
        </w:rPr>
        <w:t>На заболеваемость детей влияет</w:t>
      </w:r>
      <w:r w:rsidRPr="003876D2">
        <w:rPr>
          <w:rFonts w:eastAsiaTheme="minorEastAsia"/>
          <w:sz w:val="24"/>
          <w:szCs w:val="24"/>
        </w:rPr>
        <w:t>: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-генетика семьи, экология, отсутствие ведения здорового образа жизни;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-патология в перинатальном онтогенезе, родах;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-отсутствие</w:t>
      </w:r>
      <w:r>
        <w:rPr>
          <w:rFonts w:eastAsiaTheme="minorEastAsia"/>
          <w:sz w:val="24"/>
          <w:szCs w:val="24"/>
        </w:rPr>
        <w:t>:</w:t>
      </w:r>
      <w:r w:rsidRPr="003876D2">
        <w:rPr>
          <w:rFonts w:eastAsiaTheme="minorEastAsia"/>
          <w:sz w:val="24"/>
          <w:szCs w:val="24"/>
        </w:rPr>
        <w:t xml:space="preserve"> режима, правильного питания, двигательной активности, любви;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-большое количество детей в группе;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-отсутствие всех условий по укреплению иммунной системы воспитанников;</w:t>
      </w:r>
    </w:p>
    <w:p w:rsidR="003876D2" w:rsidRPr="003876D2" w:rsidRDefault="003876D2" w:rsidP="003876D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876D2">
        <w:rPr>
          <w:rFonts w:eastAsiaTheme="minorEastAsia"/>
          <w:sz w:val="24"/>
          <w:szCs w:val="24"/>
        </w:rPr>
        <w:t>-не взаимодействие с семьей.</w:t>
      </w:r>
    </w:p>
    <w:p w:rsidR="00941D30" w:rsidRPr="0034015F" w:rsidRDefault="00941D30" w:rsidP="00941D30"/>
    <w:p w:rsidR="00941D30" w:rsidRDefault="00941D30" w:rsidP="00BA2CF2">
      <w:pPr>
        <w:jc w:val="center"/>
        <w:rPr>
          <w:b/>
        </w:rPr>
      </w:pPr>
    </w:p>
    <w:p w:rsidR="00EA77E3" w:rsidRDefault="002D1200" w:rsidP="002D1200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14225B" w:rsidRPr="00EA77E3" w:rsidRDefault="00EA77E3" w:rsidP="002D1200">
      <w:pPr>
        <w:rPr>
          <w:b/>
          <w:bCs/>
          <w:sz w:val="24"/>
          <w:szCs w:val="24"/>
          <w:lang w:eastAsia="en-US"/>
        </w:rPr>
      </w:pPr>
      <w:r w:rsidRPr="00EA77E3">
        <w:rPr>
          <w:b/>
          <w:sz w:val="24"/>
          <w:szCs w:val="24"/>
        </w:rPr>
        <w:t xml:space="preserve">                                                       </w:t>
      </w:r>
      <w:r w:rsidR="002D1200" w:rsidRPr="00EA77E3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en-US"/>
        </w:rPr>
        <w:t>2.2</w:t>
      </w:r>
      <w:r w:rsidR="0014225B" w:rsidRPr="00EA77E3">
        <w:rPr>
          <w:b/>
          <w:bCs/>
          <w:sz w:val="24"/>
          <w:szCs w:val="24"/>
          <w:lang w:eastAsia="en-US"/>
        </w:rPr>
        <w:t xml:space="preserve">. Результаты  </w:t>
      </w:r>
      <w:proofErr w:type="gramStart"/>
      <w:r w:rsidR="0014225B" w:rsidRPr="00EA77E3">
        <w:rPr>
          <w:b/>
          <w:bCs/>
          <w:sz w:val="24"/>
          <w:szCs w:val="24"/>
          <w:lang w:eastAsia="en-US"/>
        </w:rPr>
        <w:t>независимого</w:t>
      </w:r>
      <w:proofErr w:type="gramEnd"/>
    </w:p>
    <w:p w:rsidR="0014225B" w:rsidRPr="00EA77E3" w:rsidRDefault="0014225B" w:rsidP="0014225B">
      <w:pPr>
        <w:jc w:val="center"/>
        <w:rPr>
          <w:b/>
          <w:bCs/>
          <w:sz w:val="24"/>
          <w:szCs w:val="24"/>
          <w:lang w:eastAsia="en-US"/>
        </w:rPr>
      </w:pPr>
      <w:r w:rsidRPr="00EA77E3">
        <w:rPr>
          <w:b/>
          <w:bCs/>
          <w:sz w:val="24"/>
          <w:szCs w:val="24"/>
          <w:lang w:eastAsia="en-US"/>
        </w:rPr>
        <w:t xml:space="preserve">регионального </w:t>
      </w:r>
      <w:proofErr w:type="gramStart"/>
      <w:r w:rsidRPr="00EA77E3">
        <w:rPr>
          <w:b/>
          <w:bCs/>
          <w:sz w:val="24"/>
          <w:szCs w:val="24"/>
          <w:lang w:eastAsia="en-US"/>
        </w:rPr>
        <w:t xml:space="preserve">( </w:t>
      </w:r>
      <w:proofErr w:type="gramEnd"/>
      <w:r w:rsidRPr="00EA77E3">
        <w:rPr>
          <w:b/>
          <w:bCs/>
          <w:sz w:val="24"/>
          <w:szCs w:val="24"/>
          <w:lang w:eastAsia="en-US"/>
        </w:rPr>
        <w:t>муниципального) мониторинга</w:t>
      </w:r>
    </w:p>
    <w:p w:rsidR="00941D30" w:rsidRPr="0034015F" w:rsidRDefault="00941D30" w:rsidP="0014225B">
      <w:pPr>
        <w:jc w:val="center"/>
        <w:rPr>
          <w:b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2224"/>
        <w:gridCol w:w="2224"/>
        <w:gridCol w:w="2224"/>
      </w:tblGrid>
      <w:tr w:rsidR="0014225B" w:rsidRPr="0034015F" w:rsidTr="00AB237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Организация, проводившая не</w:t>
            </w:r>
            <w:r>
              <w:rPr>
                <w:b/>
                <w:bCs/>
                <w:lang w:eastAsia="en-US"/>
              </w:rPr>
              <w:t xml:space="preserve">зависимую оценку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Пока</w:t>
            </w:r>
            <w:r>
              <w:rPr>
                <w:b/>
                <w:bCs/>
                <w:lang w:eastAsia="en-US"/>
              </w:rPr>
              <w:t>затели независимого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14225B" w:rsidRPr="0034015F" w:rsidTr="00AB237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B" w:rsidRDefault="0014225B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  <w:p w:rsidR="00941D30" w:rsidRPr="0034015F" w:rsidRDefault="00941D30" w:rsidP="00AB237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5B" w:rsidRPr="0034015F" w:rsidRDefault="0014225B" w:rsidP="00AB237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04DF6" w:rsidRPr="0034015F" w:rsidRDefault="00604DF6" w:rsidP="008D5A19"/>
    <w:p w:rsidR="002D1200" w:rsidRDefault="002D1200" w:rsidP="002D12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Например: ежегодные смотры готовности </w:t>
      </w:r>
      <w:proofErr w:type="gramStart"/>
      <w:r>
        <w:rPr>
          <w:b/>
          <w:sz w:val="24"/>
          <w:szCs w:val="24"/>
        </w:rPr>
        <w:t>муниципальных</w:t>
      </w:r>
      <w:proofErr w:type="gramEnd"/>
      <w:r>
        <w:rPr>
          <w:b/>
          <w:sz w:val="24"/>
          <w:szCs w:val="24"/>
        </w:rPr>
        <w:t xml:space="preserve"> </w:t>
      </w:r>
      <w:r w:rsidR="000C11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ДОО к летне-оздоровительному периоду и к новому учебному году.</w:t>
      </w:r>
    </w:p>
    <w:p w:rsidR="002D1200" w:rsidRDefault="002D1200" w:rsidP="00941D30">
      <w:pPr>
        <w:jc w:val="center"/>
        <w:rPr>
          <w:b/>
          <w:sz w:val="24"/>
          <w:szCs w:val="24"/>
        </w:rPr>
      </w:pPr>
    </w:p>
    <w:p w:rsidR="002D1200" w:rsidRDefault="002D1200" w:rsidP="00941D30">
      <w:pPr>
        <w:jc w:val="center"/>
        <w:rPr>
          <w:b/>
          <w:sz w:val="24"/>
          <w:szCs w:val="24"/>
        </w:rPr>
      </w:pPr>
    </w:p>
    <w:p w:rsidR="002D1200" w:rsidRDefault="002D1200" w:rsidP="00941D30">
      <w:pPr>
        <w:jc w:val="center"/>
        <w:rPr>
          <w:b/>
          <w:sz w:val="24"/>
          <w:szCs w:val="24"/>
        </w:rPr>
      </w:pPr>
    </w:p>
    <w:p w:rsidR="00EA77E3" w:rsidRDefault="00EA77E3" w:rsidP="00941D30">
      <w:pPr>
        <w:jc w:val="center"/>
        <w:rPr>
          <w:b/>
          <w:sz w:val="24"/>
          <w:szCs w:val="24"/>
        </w:rPr>
      </w:pPr>
    </w:p>
    <w:p w:rsidR="00941D30" w:rsidRPr="000C1190" w:rsidRDefault="000C1190" w:rsidP="000C11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41D30" w:rsidRPr="000C1190">
        <w:rPr>
          <w:b/>
          <w:sz w:val="28"/>
          <w:szCs w:val="28"/>
        </w:rPr>
        <w:t>Показатель № 3</w:t>
      </w:r>
    </w:p>
    <w:p w:rsidR="00452C59" w:rsidRDefault="00452C59" w:rsidP="00CB627A">
      <w:pPr>
        <w:pStyle w:val="a4"/>
        <w:ind w:left="0"/>
        <w:jc w:val="both"/>
      </w:pPr>
    </w:p>
    <w:p w:rsidR="000B7D52" w:rsidRPr="0034015F" w:rsidRDefault="000B7D52" w:rsidP="000B7D52"/>
    <w:p w:rsidR="004C5493" w:rsidRPr="00EA77E3" w:rsidRDefault="00941D30" w:rsidP="00941D30">
      <w:pPr>
        <w:rPr>
          <w:b/>
          <w:sz w:val="24"/>
          <w:szCs w:val="24"/>
          <w:lang w:eastAsia="en-US"/>
        </w:rPr>
      </w:pPr>
      <w:r>
        <w:t xml:space="preserve">                                 </w:t>
      </w:r>
      <w:r w:rsidR="00EA77E3">
        <w:t xml:space="preserve">                                </w:t>
      </w:r>
      <w:r>
        <w:t xml:space="preserve"> </w:t>
      </w:r>
      <w:r w:rsidR="00D029BC" w:rsidRPr="00EA77E3">
        <w:rPr>
          <w:b/>
          <w:sz w:val="24"/>
          <w:szCs w:val="24"/>
          <w:lang w:eastAsia="en-US"/>
        </w:rPr>
        <w:t>3.1</w:t>
      </w:r>
      <w:r w:rsidR="00480543" w:rsidRPr="00EA77E3">
        <w:rPr>
          <w:b/>
          <w:sz w:val="24"/>
          <w:szCs w:val="24"/>
          <w:lang w:eastAsia="en-US"/>
        </w:rPr>
        <w:t>.</w:t>
      </w:r>
      <w:r w:rsidR="00D029BC" w:rsidRPr="00EA77E3">
        <w:rPr>
          <w:b/>
          <w:sz w:val="24"/>
          <w:szCs w:val="24"/>
          <w:lang w:eastAsia="en-US"/>
        </w:rPr>
        <w:t xml:space="preserve"> </w:t>
      </w:r>
      <w:r w:rsidR="004C5493" w:rsidRPr="00EA77E3">
        <w:rPr>
          <w:b/>
          <w:sz w:val="24"/>
          <w:szCs w:val="24"/>
          <w:lang w:eastAsia="en-US"/>
        </w:rPr>
        <w:t xml:space="preserve">Наличие достижений </w:t>
      </w:r>
    </w:p>
    <w:p w:rsidR="004C5493" w:rsidRPr="00EA77E3" w:rsidRDefault="004C5493" w:rsidP="004C5493">
      <w:pPr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Результаты участия </w:t>
      </w:r>
      <w:r w:rsidR="00CB627A" w:rsidRPr="00EA77E3">
        <w:rPr>
          <w:b/>
          <w:sz w:val="24"/>
          <w:szCs w:val="24"/>
        </w:rPr>
        <w:t xml:space="preserve">воспитанников </w:t>
      </w:r>
      <w:r w:rsidRPr="00EA77E3">
        <w:rPr>
          <w:b/>
          <w:sz w:val="24"/>
          <w:szCs w:val="24"/>
        </w:rPr>
        <w:t>в мероприятиях различных уровней</w:t>
      </w:r>
    </w:p>
    <w:p w:rsidR="004C5493" w:rsidRPr="0034015F" w:rsidRDefault="004C5493" w:rsidP="007130CA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Название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Кол-во участников</w:t>
            </w:r>
          </w:p>
          <w:p w:rsidR="004C5493" w:rsidRPr="00EA77E3" w:rsidRDefault="004C5493" w:rsidP="009E70E5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Достигнутые результаты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Подтверждающий документ *</w:t>
            </w:r>
          </w:p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Конкурсы: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Смотры: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И т.д.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</w:tbl>
    <w:p w:rsidR="005C299E" w:rsidRDefault="004C5493" w:rsidP="004C5493">
      <w:r w:rsidRPr="0034015F">
        <w:t xml:space="preserve"> </w:t>
      </w:r>
    </w:p>
    <w:p w:rsidR="007171E3" w:rsidRDefault="007171E3" w:rsidP="004C5493"/>
    <w:p w:rsidR="007171E3" w:rsidRDefault="007171E3" w:rsidP="004C5493"/>
    <w:p w:rsidR="007171E3" w:rsidRDefault="007171E3" w:rsidP="004C5493"/>
    <w:p w:rsidR="007171E3" w:rsidRDefault="007171E3" w:rsidP="004C5493"/>
    <w:p w:rsidR="007171E3" w:rsidRPr="007171E3" w:rsidRDefault="007171E3" w:rsidP="007171E3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 CYR"/>
          <w:i/>
          <w:sz w:val="28"/>
          <w:szCs w:val="28"/>
        </w:rPr>
      </w:pPr>
      <w:r w:rsidRPr="007171E3">
        <w:rPr>
          <w:rFonts w:eastAsiaTheme="minorEastAsia" w:cs="Times New Roman CYR"/>
          <w:b/>
          <w:i/>
          <w:sz w:val="28"/>
          <w:szCs w:val="28"/>
        </w:rPr>
        <w:t>п</w:t>
      </w:r>
      <w:r>
        <w:rPr>
          <w:rFonts w:eastAsiaTheme="minorEastAsia" w:cs="Times New Roman CYR"/>
          <w:b/>
          <w:i/>
          <w:sz w:val="28"/>
          <w:szCs w:val="28"/>
        </w:rPr>
        <w:t>.3.1.</w:t>
      </w:r>
      <w:r w:rsidRPr="007171E3">
        <w:rPr>
          <w:rFonts w:eastAsiaTheme="minorEastAsia" w:cs="Times New Roman CYR"/>
          <w:i/>
          <w:sz w:val="28"/>
          <w:szCs w:val="28"/>
        </w:rPr>
        <w:t xml:space="preserve"> </w:t>
      </w:r>
      <w:r w:rsidRPr="007171E3">
        <w:rPr>
          <w:rFonts w:eastAsiaTheme="minorEastAsia" w:cs="Times New Roman CYR"/>
          <w:b/>
          <w:i/>
          <w:sz w:val="28"/>
          <w:szCs w:val="28"/>
        </w:rPr>
        <w:t>Наличие достижений детей</w:t>
      </w:r>
      <w:r w:rsidRPr="007171E3">
        <w:rPr>
          <w:rFonts w:eastAsiaTheme="minorEastAsia" w:cs="Times New Roman CYR"/>
          <w:i/>
          <w:sz w:val="28"/>
          <w:szCs w:val="28"/>
        </w:rPr>
        <w:t xml:space="preserve"> </w:t>
      </w:r>
    </w:p>
    <w:p w:rsidR="007171E3" w:rsidRPr="007171E3" w:rsidRDefault="007171E3" w:rsidP="007171E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 w:cs="Times New Roman CYR"/>
          <w:b/>
          <w:sz w:val="24"/>
          <w:szCs w:val="24"/>
        </w:rPr>
      </w:pPr>
      <w:r w:rsidRPr="007171E3">
        <w:rPr>
          <w:rFonts w:eastAsiaTheme="minorEastAsia" w:cs="Times New Roman CYR"/>
          <w:b/>
          <w:sz w:val="24"/>
          <w:szCs w:val="24"/>
        </w:rPr>
        <w:t>Информация для педагогов</w:t>
      </w:r>
    </w:p>
    <w:p w:rsidR="007171E3" w:rsidRPr="007171E3" w:rsidRDefault="007171E3" w:rsidP="007171E3">
      <w:pPr>
        <w:widowControl w:val="0"/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007171E3">
        <w:rPr>
          <w:rFonts w:eastAsiaTheme="minorEastAsia"/>
          <w:b/>
          <w:bCs/>
          <w:sz w:val="24"/>
          <w:szCs w:val="24"/>
        </w:rPr>
        <w:t>Система работы с одаренными детьми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bCs/>
          <w:sz w:val="24"/>
          <w:szCs w:val="24"/>
        </w:rPr>
      </w:pPr>
      <w:r w:rsidRPr="007171E3">
        <w:rPr>
          <w:rFonts w:eastAsiaTheme="minorEastAsia"/>
          <w:bCs/>
          <w:sz w:val="24"/>
          <w:szCs w:val="24"/>
        </w:rPr>
        <w:t>Методика «Карта одаренности» для родителей и педагогов (по А. И. Савенкову)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Методика адресована родителям и педагогам. Возрастной диапазон, в котором она может применяться, - от 5 до 10 лет.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Конечно, методика не охватывает всех возможных проявлений детской одаренности. Представленную методику следует рассматривать как одну из составных частей общего комплекса диагностики детской одаренности.</w:t>
      </w:r>
    </w:p>
    <w:p w:rsidR="007171E3" w:rsidRPr="00AB2228" w:rsidRDefault="007171E3" w:rsidP="007171E3">
      <w:pPr>
        <w:widowControl w:val="0"/>
        <w:spacing w:line="360" w:lineRule="auto"/>
        <w:ind w:firstLine="720"/>
        <w:rPr>
          <w:rFonts w:eastAsiaTheme="minorEastAsia"/>
          <w:b/>
          <w:bCs/>
          <w:sz w:val="24"/>
          <w:szCs w:val="24"/>
        </w:rPr>
      </w:pPr>
      <w:r w:rsidRPr="00AB2228">
        <w:rPr>
          <w:rFonts w:eastAsiaTheme="minorEastAsia"/>
          <w:b/>
          <w:bCs/>
          <w:sz w:val="24"/>
          <w:szCs w:val="24"/>
        </w:rPr>
        <w:t>Инструкция: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(++) - если оцениваемое свойство личности развито хорошо, четко выражено, проявляется часто;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 xml:space="preserve">(+) - свойство </w:t>
      </w:r>
      <w:proofErr w:type="gramStart"/>
      <w:r w:rsidRPr="007171E3">
        <w:rPr>
          <w:rFonts w:eastAsiaTheme="minorEastAsia"/>
          <w:sz w:val="24"/>
          <w:szCs w:val="24"/>
        </w:rPr>
        <w:t>заметно выражено</w:t>
      </w:r>
      <w:proofErr w:type="gramEnd"/>
      <w:r w:rsidRPr="007171E3">
        <w:rPr>
          <w:rFonts w:eastAsiaTheme="minorEastAsia"/>
          <w:sz w:val="24"/>
          <w:szCs w:val="24"/>
        </w:rPr>
        <w:t>, но проявляется непостоянно;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 xml:space="preserve">(-) - более ярко выражено и чаще проявляется свойство личности, противоположное </w:t>
      </w:r>
      <w:proofErr w:type="gramStart"/>
      <w:r w:rsidRPr="007171E3">
        <w:rPr>
          <w:rFonts w:eastAsiaTheme="minorEastAsia"/>
          <w:sz w:val="24"/>
          <w:szCs w:val="24"/>
        </w:rPr>
        <w:t>оцениваемому</w:t>
      </w:r>
      <w:proofErr w:type="gramEnd"/>
      <w:r w:rsidRPr="007171E3">
        <w:rPr>
          <w:rFonts w:eastAsiaTheme="minorEastAsia"/>
          <w:sz w:val="24"/>
          <w:szCs w:val="24"/>
        </w:rPr>
        <w:t>.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Попросите других взрослых, хорошо знающих ребенка, например,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7171E3" w:rsidRPr="00AB2228" w:rsidRDefault="007171E3" w:rsidP="007171E3">
      <w:pPr>
        <w:widowControl w:val="0"/>
        <w:spacing w:line="360" w:lineRule="auto"/>
        <w:ind w:firstLine="720"/>
        <w:rPr>
          <w:rFonts w:eastAsiaTheme="minorEastAsia"/>
          <w:b/>
          <w:bCs/>
          <w:sz w:val="24"/>
          <w:szCs w:val="24"/>
        </w:rPr>
      </w:pPr>
      <w:r w:rsidRPr="00AB2228">
        <w:rPr>
          <w:rFonts w:eastAsiaTheme="minorEastAsia"/>
          <w:b/>
          <w:bCs/>
          <w:sz w:val="24"/>
          <w:szCs w:val="24"/>
        </w:rPr>
        <w:t>Лист вопросов: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31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Склонен</w:t>
      </w:r>
      <w:proofErr w:type="gramEnd"/>
      <w:r w:rsidRPr="007171E3">
        <w:rPr>
          <w:rFonts w:eastAsiaTheme="minorEastAsia"/>
          <w:sz w:val="24"/>
          <w:szCs w:val="24"/>
        </w:rPr>
        <w:t xml:space="preserve"> к логическим рассуждениям, способен оперировать абстрактными понятиями.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Нестандартно мыслит и часто предлагает неожиданные, оригинальные решения.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Учится новым знаниям очень быстро, все «схватывает на лету».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0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 xml:space="preserve">В рисунках нет однообразия. </w:t>
      </w:r>
      <w:proofErr w:type="gramStart"/>
      <w:r w:rsidRPr="007171E3">
        <w:rPr>
          <w:rFonts w:eastAsiaTheme="minorEastAsia"/>
          <w:sz w:val="24"/>
          <w:szCs w:val="24"/>
        </w:rPr>
        <w:t>Оригинален</w:t>
      </w:r>
      <w:proofErr w:type="gramEnd"/>
      <w:r w:rsidRPr="007171E3">
        <w:rPr>
          <w:rFonts w:eastAsiaTheme="minorEastAsia"/>
          <w:sz w:val="24"/>
          <w:szCs w:val="24"/>
        </w:rPr>
        <w:t xml:space="preserve"> в выборе сюжетов. Обычно изображает много разных предметов, людей, ситуаций.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Проявляет большой интерес к музыкальным занятиям.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сочинять (писать) рассказы или стихи.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Легко входит в роль какого-либо персонажа: человека, животного и др.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Интересуется механизмами и машинами.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765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Инициативен</w:t>
      </w:r>
      <w:proofErr w:type="gramEnd"/>
      <w:r w:rsidRPr="007171E3">
        <w:rPr>
          <w:rFonts w:eastAsiaTheme="minorEastAsia"/>
          <w:sz w:val="24"/>
          <w:szCs w:val="24"/>
        </w:rPr>
        <w:t xml:space="preserve"> в общении со сверстниками.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37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Энергичен</w:t>
      </w:r>
      <w:proofErr w:type="gramEnd"/>
      <w:r w:rsidRPr="007171E3">
        <w:rPr>
          <w:rFonts w:eastAsiaTheme="minorEastAsia"/>
          <w:sz w:val="24"/>
          <w:szCs w:val="24"/>
        </w:rPr>
        <w:t>, производит впечатление ребенка, нуждающегося в большом объеме движений.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42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Проявляет большой интерес и исключительные способности к классификации.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46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Не боится новых попыток, стремится всегда проверить новую идею.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1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1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51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Чутко реагирует на характер и настроение музыки.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1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Может легко построить рассказ, начиная от завязки сюжета и заканчивая разрешением какого-либо конфликта.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51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Интересуется актерской игрой.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Может легко чинить испорченные приборы, использовать старые детали для создания, новых поделок, игрушек, приборов.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4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Сохраняет уверенность в окружении незнакомых людей.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участвовать в спортивных играх и состязаниях.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Умеет хорошо излагать свои мысли, имеет большой словарный запас.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Изобретателен</w:t>
      </w:r>
      <w:proofErr w:type="gramEnd"/>
      <w:r w:rsidRPr="007171E3">
        <w:rPr>
          <w:rFonts w:eastAsiaTheme="minorEastAsia"/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Знает много о таких событиях и проблемах, о которых его сверстники обычно не знают.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составлять оригинальные композиции из цветов, рисунков, камней, марок, открыток и т. д.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Хорошо поет.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Рассказывая о чем-то, умеет хорошо придерживаться выбранного сюжета, не теряет основную мысль.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Меняет тональность и выражение голоса, когда изображает другого человека.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разбираться в причинах неисправности механизмов, любит загадочные поломки.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Легко общается с детьми и взрослыми.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Часто выигрывает в разных спортивных играх у сверстников.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Хорошо улавливает связь между одним событием и другим, между причиной и следствием.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 увлечься, уйти «с головой» в интересующее его занятие.</w:t>
      </w:r>
      <w:proofErr w:type="gramEnd"/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Обгоняет своих сверстников по развитию на год или на два (по диагностике НПР)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В игру на инструменте, в песню или танец вкладывает много энергии и чувств.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Разыгрывая драматическую сцену, способен понять и изобразить конфликт.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рисовать чертежи и схемы механизмов.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Улавливает причины поступков других людей, мотивы их поведения. Хорошо понимает недосказанное.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6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Бега</w:t>
      </w:r>
      <w:r w:rsidR="00B41F8A">
        <w:rPr>
          <w:rFonts w:eastAsiaTheme="minorEastAsia"/>
          <w:sz w:val="24"/>
          <w:szCs w:val="24"/>
        </w:rPr>
        <w:t>ет быстрее всех в детском саду.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решать сложные задачи, требующие умственного усилия.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по-разному подойти к одной и той же проблеме.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Проявляет ярко выраженную, разностороннюю любознательность.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Охотно рисует, лепит, создает композиции, имеющие художественное назначение (украшения для дома, одежды и т. д.), в свободное время, без побуждения взрослых.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музыкальные записи. Стремится пойти на концерт или туда, где можно слушать музыку.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Склонен</w:t>
      </w:r>
      <w:proofErr w:type="gramEnd"/>
      <w:r w:rsidRPr="007171E3">
        <w:rPr>
          <w:rFonts w:eastAsiaTheme="minorEastAsia"/>
          <w:sz w:val="24"/>
          <w:szCs w:val="24"/>
        </w:rPr>
        <w:t xml:space="preserve"> передавать чувства через мимику, жесты, движения.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Читает (любит, когда ему читают) журналы и статьи о создании новых приборов, машин, механизмов.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Часто руководит играми и занятиями других детей.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Движется легко, грациозно. Имеет хорошую координацию движений.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Наблюдателен</w:t>
      </w:r>
      <w:proofErr w:type="gramEnd"/>
      <w:r w:rsidRPr="007171E3">
        <w:rPr>
          <w:rFonts w:eastAsiaTheme="minorEastAsia"/>
          <w:sz w:val="24"/>
          <w:szCs w:val="24"/>
        </w:rPr>
        <w:t>, любит анализировать события и явления.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87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не только предлагать, но и разрабатывать собственные и чужие идеи.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Читает книги, статьи, научно-популярные издания с опережением своих сверстников на год или на два.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Обращается к рисунку или лепке для того, чтобы выразить свои чувства и настроение.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Хорошо играет на каком-нибудь инструменте.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Стремится вызывать эмоциональные реакции у других людей, когда о чем-то с увлечением рассказывает.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обсуждать изобретения, часто задумывается об этом.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Склонен</w:t>
      </w:r>
      <w:proofErr w:type="gramEnd"/>
      <w:r w:rsidRPr="007171E3">
        <w:rPr>
          <w:rFonts w:eastAsiaTheme="minorEastAsia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ходить в походы, играть на открытых спортивных площадках.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долго удерживать в памяти символы, буквы, слова.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пробовать новые способы решения жизненных задач, не любит уже испытанных вариантов.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Умеет делать выводы и обобщения.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создавать объемные изображения, работать с глиной, пластилином, бумагой и клеем.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В пении и музыке стремится выразить свои чувства и настроение.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Склонен</w:t>
      </w:r>
      <w:proofErr w:type="gramEnd"/>
      <w:r w:rsidRPr="007171E3">
        <w:rPr>
          <w:rFonts w:eastAsiaTheme="minorEastAsia"/>
          <w:sz w:val="24"/>
          <w:szCs w:val="24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 большой легкостью драматизирует, передает чувства и эмоциональные переживания.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Проводит много времени над конструированием и воплощением собственных «приемов» (модели летательных аппаратов, автомобилей, кораблей).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Другие дети предпочитают выбирать его в качестве партнера по играм и занятиям.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Предпочитает проводить свободное время в подвижных играх (хоккей, баскетбол, футбол и т. д.).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24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Имеет широкий круг интересов, задает много вопросов о происхождении и функциях предметов.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предложить большое количество самых разных идей и решений.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1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В свободное время любит читать научно-популярные издания (детские энциклопедии и справочники), делает это, как правило, с большим интересом, чем читает художественные книги (сказки, детективы и др.).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1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Может выразить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Сочиняет собственные, оригинальные мелодии.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  <w:tab w:val="left" w:pos="819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Умеет в рассказе изобразить своих героев очень живыми, передает их характер, чувства, настроения.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Любит игры-драматизации.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Быстро и легко осваивает компьютер.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 xml:space="preserve">Обладает даром убеждения, </w:t>
      </w:r>
      <w:proofErr w:type="gramStart"/>
      <w:r w:rsidRPr="007171E3">
        <w:rPr>
          <w:rFonts w:eastAsiaTheme="minorEastAsia"/>
          <w:sz w:val="24"/>
          <w:szCs w:val="24"/>
        </w:rPr>
        <w:t>способен</w:t>
      </w:r>
      <w:proofErr w:type="gramEnd"/>
      <w:r w:rsidRPr="007171E3">
        <w:rPr>
          <w:rFonts w:eastAsiaTheme="minorEastAsia"/>
          <w:sz w:val="24"/>
          <w:szCs w:val="24"/>
        </w:rPr>
        <w:t xml:space="preserve"> внушать свои идеи другим.</w:t>
      </w:r>
    </w:p>
    <w:p w:rsidR="007171E3" w:rsidRPr="007171E3" w:rsidRDefault="007171E3" w:rsidP="007171E3">
      <w:pPr>
        <w:widowControl w:val="0"/>
        <w:numPr>
          <w:ilvl w:val="0"/>
          <w:numId w:val="19"/>
        </w:numPr>
        <w:tabs>
          <w:tab w:val="left" w:pos="0"/>
        </w:tabs>
        <w:spacing w:after="200" w:line="360" w:lineRule="auto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Физически выносливее сверстников.</w:t>
      </w:r>
    </w:p>
    <w:p w:rsidR="007171E3" w:rsidRPr="007171E3" w:rsidRDefault="007171E3" w:rsidP="007171E3">
      <w:pPr>
        <w:widowControl w:val="0"/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007171E3">
        <w:rPr>
          <w:rFonts w:eastAsiaTheme="minorEastAsia"/>
          <w:b/>
          <w:bCs/>
          <w:sz w:val="24"/>
          <w:szCs w:val="24"/>
        </w:rPr>
        <w:t>Обработка результатов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7171E3">
        <w:rPr>
          <w:rFonts w:eastAsiaTheme="minorEastAsia"/>
          <w:sz w:val="24"/>
          <w:szCs w:val="24"/>
        </w:rPr>
        <w:t>Сосчитайте количество плюсов и минусов по вертикали (плюс и минус взаимно сокращаются). Результат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2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интеллектуальная</w:t>
      </w:r>
      <w:proofErr w:type="gramEnd"/>
      <w:r w:rsidRPr="007171E3">
        <w:rPr>
          <w:rFonts w:eastAsiaTheme="minorEastAsia"/>
          <w:sz w:val="24"/>
          <w:szCs w:val="24"/>
        </w:rPr>
        <w:t xml:space="preserve"> (1-й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2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творческая</w:t>
      </w:r>
      <w:proofErr w:type="gramEnd"/>
      <w:r w:rsidRPr="007171E3">
        <w:rPr>
          <w:rFonts w:eastAsiaTheme="minorEastAsia"/>
          <w:sz w:val="24"/>
          <w:szCs w:val="24"/>
        </w:rPr>
        <w:t xml:space="preserve"> (2-й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2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академическая</w:t>
      </w:r>
      <w:proofErr w:type="gramEnd"/>
      <w:r w:rsidRPr="007171E3">
        <w:rPr>
          <w:rFonts w:eastAsiaTheme="minorEastAsia"/>
          <w:sz w:val="24"/>
          <w:szCs w:val="24"/>
        </w:rPr>
        <w:t xml:space="preserve"> (3-й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20"/>
        </w:tabs>
        <w:spacing w:after="200" w:line="360" w:lineRule="auto"/>
        <w:rPr>
          <w:rFonts w:eastAsiaTheme="minorEastAsia"/>
          <w:sz w:val="24"/>
          <w:szCs w:val="24"/>
        </w:rPr>
      </w:pPr>
      <w:proofErr w:type="gramStart"/>
      <w:r w:rsidRPr="007171E3">
        <w:rPr>
          <w:rFonts w:eastAsiaTheme="minorEastAsia"/>
          <w:sz w:val="24"/>
          <w:szCs w:val="24"/>
        </w:rPr>
        <w:t>художественно-изобразительная</w:t>
      </w:r>
      <w:proofErr w:type="gramEnd"/>
      <w:r w:rsidRPr="007171E3">
        <w:rPr>
          <w:rFonts w:eastAsiaTheme="minorEastAsia"/>
          <w:sz w:val="24"/>
          <w:szCs w:val="24"/>
        </w:rPr>
        <w:t xml:space="preserve"> (4-й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698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музыкальная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(5-й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02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литературная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(6-й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02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артистическая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(7-й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02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техническая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(8-й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02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лидерская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(9-й столбец листа ответов);</w:t>
      </w:r>
    </w:p>
    <w:p w:rsidR="007171E3" w:rsidRPr="007171E3" w:rsidRDefault="007171E3" w:rsidP="007171E3">
      <w:pPr>
        <w:widowControl w:val="0"/>
        <w:numPr>
          <w:ilvl w:val="0"/>
          <w:numId w:val="18"/>
        </w:numPr>
        <w:tabs>
          <w:tab w:val="left" w:pos="702"/>
        </w:tabs>
        <w:spacing w:after="200" w:line="360" w:lineRule="auto"/>
        <w:rPr>
          <w:rFonts w:eastAsiaTheme="minorEastAsia"/>
          <w:bCs/>
          <w:sz w:val="24"/>
          <w:szCs w:val="24"/>
        </w:rPr>
      </w:pPr>
      <w:proofErr w:type="gramStart"/>
      <w:r w:rsidRPr="007171E3">
        <w:rPr>
          <w:rFonts w:eastAsiaTheme="minorEastAsia"/>
          <w:bCs/>
          <w:sz w:val="24"/>
          <w:szCs w:val="24"/>
        </w:rPr>
        <w:t>спортивная</w:t>
      </w:r>
      <w:proofErr w:type="gramEnd"/>
      <w:r w:rsidRPr="007171E3">
        <w:rPr>
          <w:rFonts w:eastAsiaTheme="minorEastAsia"/>
          <w:bCs/>
          <w:sz w:val="24"/>
          <w:szCs w:val="24"/>
        </w:rPr>
        <w:t xml:space="preserve"> (10-й столбец листа ответов).</w:t>
      </w: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bCs/>
          <w:sz w:val="24"/>
          <w:szCs w:val="24"/>
        </w:rPr>
      </w:pPr>
      <w:r w:rsidRPr="00AB2228">
        <w:rPr>
          <w:rFonts w:eastAsiaTheme="minorEastAsia"/>
          <w:b/>
          <w:bCs/>
          <w:i/>
          <w:sz w:val="24"/>
          <w:szCs w:val="24"/>
        </w:rPr>
        <w:t>Лист ответов</w:t>
      </w:r>
      <w:r w:rsidRPr="007171E3">
        <w:rPr>
          <w:rFonts w:eastAsiaTheme="minorEastAsia"/>
          <w:bCs/>
          <w:sz w:val="24"/>
          <w:szCs w:val="24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974"/>
        <w:gridCol w:w="979"/>
        <w:gridCol w:w="979"/>
        <w:gridCol w:w="970"/>
        <w:gridCol w:w="965"/>
        <w:gridCol w:w="974"/>
        <w:gridCol w:w="970"/>
        <w:gridCol w:w="970"/>
        <w:gridCol w:w="960"/>
      </w:tblGrid>
      <w:tr w:rsidR="007171E3" w:rsidRPr="007171E3" w:rsidTr="003C69A4">
        <w:trPr>
          <w:trHeight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7171E3" w:rsidRPr="007171E3" w:rsidTr="003C69A4">
        <w:trPr>
          <w:trHeight w:val="2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7171E3" w:rsidRPr="007171E3" w:rsidTr="003C69A4">
        <w:trPr>
          <w:trHeight w:val="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7171E3" w:rsidRPr="007171E3" w:rsidTr="003C69A4">
        <w:trPr>
          <w:trHeight w:val="2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7171E3" w:rsidRPr="007171E3" w:rsidTr="003C69A4">
        <w:trPr>
          <w:trHeight w:val="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7171E3" w:rsidRPr="007171E3" w:rsidTr="003C69A4">
        <w:trPr>
          <w:trHeight w:val="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60</w:t>
            </w:r>
          </w:p>
        </w:tc>
      </w:tr>
      <w:tr w:rsidR="007171E3" w:rsidRPr="007171E3" w:rsidTr="003C69A4">
        <w:trPr>
          <w:trHeight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70</w:t>
            </w:r>
          </w:p>
        </w:tc>
      </w:tr>
      <w:tr w:rsidR="007171E3" w:rsidRPr="007171E3" w:rsidTr="003C69A4">
        <w:trPr>
          <w:trHeight w:val="3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80</w:t>
            </w:r>
          </w:p>
        </w:tc>
      </w:tr>
    </w:tbl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bCs/>
          <w:sz w:val="24"/>
          <w:szCs w:val="24"/>
        </w:rPr>
      </w:pPr>
    </w:p>
    <w:p w:rsidR="007171E3" w:rsidRPr="007171E3" w:rsidRDefault="007171E3" w:rsidP="007171E3">
      <w:pPr>
        <w:widowControl w:val="0"/>
        <w:spacing w:line="360" w:lineRule="auto"/>
        <w:ind w:firstLine="720"/>
        <w:rPr>
          <w:rFonts w:eastAsiaTheme="minorEastAsia"/>
          <w:bCs/>
          <w:sz w:val="24"/>
          <w:szCs w:val="24"/>
        </w:rPr>
      </w:pPr>
    </w:p>
    <w:p w:rsidR="007171E3" w:rsidRPr="007171E3" w:rsidRDefault="007171E3" w:rsidP="007171E3">
      <w:pPr>
        <w:widowControl w:val="0"/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007171E3">
        <w:rPr>
          <w:rFonts w:eastAsiaTheme="minorEastAsia"/>
          <w:bCs/>
          <w:sz w:val="24"/>
          <w:szCs w:val="24"/>
        </w:rPr>
        <w:br w:type="page"/>
      </w:r>
      <w:r w:rsidRPr="007171E3">
        <w:rPr>
          <w:rFonts w:eastAsiaTheme="minorEastAsia"/>
          <w:b/>
          <w:bCs/>
          <w:sz w:val="24"/>
          <w:szCs w:val="24"/>
        </w:rPr>
        <w:t>Самоанализ системы работы с одаренными детьми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2674"/>
        <w:gridCol w:w="2486"/>
        <w:gridCol w:w="2078"/>
      </w:tblGrid>
      <w:tr w:rsidR="007171E3" w:rsidRPr="007171E3" w:rsidTr="003C69A4">
        <w:trPr>
          <w:trHeight w:val="1085"/>
        </w:trPr>
        <w:tc>
          <w:tcPr>
            <w:tcW w:w="2510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Методы работы с одаренными детьми</w:t>
            </w:r>
          </w:p>
        </w:tc>
        <w:tc>
          <w:tcPr>
            <w:tcW w:w="2674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Содержательная характеристика метода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 xml:space="preserve">Успехи в применении каждого метода при развитии </w:t>
            </w:r>
            <w:proofErr w:type="gramStart"/>
            <w:r w:rsidRPr="007171E3">
              <w:rPr>
                <w:rFonts w:eastAsiaTheme="minorEastAsia"/>
                <w:b/>
                <w:sz w:val="24"/>
                <w:szCs w:val="24"/>
              </w:rPr>
              <w:t>познавательных</w:t>
            </w:r>
            <w:proofErr w:type="gramEnd"/>
          </w:p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способностей детей</w:t>
            </w:r>
          </w:p>
        </w:tc>
        <w:tc>
          <w:tcPr>
            <w:tcW w:w="2078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Трудности, сомнения</w:t>
            </w:r>
          </w:p>
        </w:tc>
      </w:tr>
      <w:tr w:rsidR="007171E3" w:rsidRPr="007171E3" w:rsidTr="003C69A4">
        <w:trPr>
          <w:trHeight w:val="221"/>
        </w:trPr>
        <w:tc>
          <w:tcPr>
            <w:tcW w:w="2510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2078" w:type="dxa"/>
            <w:shd w:val="clear" w:color="auto" w:fill="FFFFFF"/>
            <w:vAlign w:val="center"/>
          </w:tcPr>
          <w:p w:rsidR="007171E3" w:rsidRPr="007171E3" w:rsidRDefault="007171E3" w:rsidP="007171E3">
            <w:pPr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171E3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7171E3" w:rsidRPr="007171E3" w:rsidTr="003C69A4">
        <w:trPr>
          <w:trHeight w:val="2040"/>
        </w:trPr>
        <w:tc>
          <w:tcPr>
            <w:tcW w:w="2510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Репродуктивный (метод, посредством которого ребенок усваивает знания, репродуцирует, или воспроизводит, уже известные ему способы деятельности)</w:t>
            </w:r>
          </w:p>
        </w:tc>
        <w:tc>
          <w:tcPr>
            <w:tcW w:w="2674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Создает условия для формирования умений и навыков путем упражнений. Действуя по определенному образцу, дети учатся применять знания</w:t>
            </w:r>
          </w:p>
        </w:tc>
        <w:tc>
          <w:tcPr>
            <w:tcW w:w="2486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171E3" w:rsidRPr="007171E3" w:rsidTr="003C69A4">
        <w:trPr>
          <w:trHeight w:val="3182"/>
        </w:trPr>
        <w:tc>
          <w:tcPr>
            <w:tcW w:w="2510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Проблемное изложение</w:t>
            </w:r>
          </w:p>
        </w:tc>
        <w:tc>
          <w:tcPr>
            <w:tcW w:w="2674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Ребенок самостоятельно открывает новые знания в результате собственной исследовательской (творческой) деятельности. Проблемное изложение в равной мере предполагает, как усвоение готовой информации, так и элементы исследовательского поиска</w:t>
            </w:r>
          </w:p>
        </w:tc>
        <w:tc>
          <w:tcPr>
            <w:tcW w:w="2486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171E3" w:rsidRPr="007171E3" w:rsidTr="003C69A4">
        <w:trPr>
          <w:trHeight w:val="2347"/>
        </w:trPr>
        <w:tc>
          <w:tcPr>
            <w:tcW w:w="2510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Частично-поисковый</w:t>
            </w:r>
          </w:p>
        </w:tc>
        <w:tc>
          <w:tcPr>
            <w:tcW w:w="2674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7171E3">
              <w:rPr>
                <w:rFonts w:eastAsiaTheme="minorEastAsia"/>
                <w:sz w:val="24"/>
                <w:szCs w:val="24"/>
              </w:rPr>
              <w:t>Выработка умений видеть проблемы и ставить вопросы, строить собственные доказательства, делать выводы из представленных фактов, высказывать предположения и строить планы проверки</w:t>
            </w:r>
          </w:p>
        </w:tc>
        <w:tc>
          <w:tcPr>
            <w:tcW w:w="2486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7171E3" w:rsidRPr="007171E3" w:rsidRDefault="007171E3" w:rsidP="007171E3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AB2228" w:rsidRPr="0034015F" w:rsidRDefault="00AB2228" w:rsidP="00AB2228">
      <w:r w:rsidRPr="0034015F">
        <w:t>*Копии приложить</w:t>
      </w:r>
    </w:p>
    <w:p w:rsidR="00AB2228" w:rsidRPr="0034015F" w:rsidRDefault="00AB2228" w:rsidP="00AB2228">
      <w:pPr>
        <w:pStyle w:val="a4"/>
        <w:ind w:left="0"/>
        <w:jc w:val="both"/>
      </w:pPr>
      <w:r w:rsidRPr="0034015F">
        <w:tab/>
      </w: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AB2228" w:rsidRPr="0034015F" w:rsidRDefault="00AB2228" w:rsidP="00AB22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AB2228" w:rsidRPr="0034015F" w:rsidRDefault="00AB2228" w:rsidP="00AB2228"/>
    <w:p w:rsidR="00AB2228" w:rsidRDefault="00AB2228" w:rsidP="00AB2228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/_________________/___________  /_________________/</w:t>
      </w:r>
    </w:p>
    <w:p w:rsidR="00AB2228" w:rsidRDefault="00AB2228" w:rsidP="00AB2228"/>
    <w:p w:rsidR="00AB2228" w:rsidRDefault="00AB2228" w:rsidP="00AB2228">
      <w:pPr>
        <w:rPr>
          <w:b/>
          <w:sz w:val="24"/>
          <w:szCs w:val="24"/>
        </w:rPr>
      </w:pPr>
    </w:p>
    <w:p w:rsidR="007171E3" w:rsidRPr="007171E3" w:rsidRDefault="007171E3" w:rsidP="00AB2228">
      <w:pPr>
        <w:widowControl w:val="0"/>
        <w:spacing w:line="360" w:lineRule="auto"/>
        <w:rPr>
          <w:rFonts w:eastAsia="Arial Unicode MS" w:cs="Arial Unicode MS"/>
          <w:sz w:val="24"/>
          <w:szCs w:val="24"/>
        </w:rPr>
        <w:sectPr w:rsidR="007171E3" w:rsidRPr="007171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079" w:h="17205"/>
          <w:pgMar w:top="970" w:right="360" w:bottom="1415" w:left="1440" w:header="0" w:footer="3" w:gutter="0"/>
          <w:cols w:space="720"/>
          <w:noEndnote/>
          <w:docGrid w:linePitch="360"/>
        </w:sectPr>
      </w:pPr>
    </w:p>
    <w:p w:rsidR="00CB627A" w:rsidRDefault="00CB627A" w:rsidP="00617CA1">
      <w:pPr>
        <w:rPr>
          <w:b/>
          <w:sz w:val="24"/>
          <w:szCs w:val="24"/>
        </w:rPr>
      </w:pPr>
    </w:p>
    <w:p w:rsidR="00A404C1" w:rsidRPr="000C1190" w:rsidRDefault="009A4EAA" w:rsidP="009A4EAA">
      <w:pPr>
        <w:jc w:val="center"/>
        <w:rPr>
          <w:b/>
          <w:sz w:val="28"/>
          <w:szCs w:val="28"/>
        </w:rPr>
      </w:pPr>
      <w:r w:rsidRPr="000C1190">
        <w:rPr>
          <w:b/>
          <w:sz w:val="28"/>
          <w:szCs w:val="28"/>
        </w:rPr>
        <w:t>Показатель № 4</w:t>
      </w:r>
    </w:p>
    <w:p w:rsidR="00EA77E3" w:rsidRPr="006E7AD5" w:rsidRDefault="00EA77E3" w:rsidP="009A4EA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4C1" w:rsidRPr="0034015F" w:rsidTr="001E5FB5">
        <w:tc>
          <w:tcPr>
            <w:tcW w:w="4785" w:type="dxa"/>
          </w:tcPr>
          <w:p w:rsidR="00A404C1" w:rsidRPr="0034015F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A404C1" w:rsidRPr="0034015F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A404C1" w:rsidRPr="0034015F" w:rsidTr="001E5FB5">
        <w:tc>
          <w:tcPr>
            <w:tcW w:w="4785" w:type="dxa"/>
          </w:tcPr>
          <w:p w:rsidR="00A404C1" w:rsidRPr="00EA77E3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EA77E3">
              <w:rPr>
                <w:rFonts w:eastAsiaTheme="minorEastAsia"/>
                <w:b/>
              </w:rPr>
              <w:t>Л</w:t>
            </w:r>
            <w:r w:rsidR="00A404C1" w:rsidRPr="00EA77E3">
              <w:rPr>
                <w:rFonts w:eastAsiaTheme="minorEastAsia"/>
                <w:b/>
              </w:rPr>
              <w:t>ичный вклад в повышение качеств</w:t>
            </w:r>
            <w:r w:rsidR="00617CA1" w:rsidRPr="00EA77E3">
              <w:rPr>
                <w:rFonts w:eastAsiaTheme="minorEastAsia"/>
                <w:b/>
              </w:rPr>
              <w:t>а образования, совершенствование</w:t>
            </w:r>
            <w:r w:rsidR="00A404C1" w:rsidRPr="00EA77E3">
              <w:rPr>
                <w:rFonts w:eastAsiaTheme="minorEastAsia"/>
                <w:b/>
              </w:rPr>
              <w:t xml:space="preserve"> методов обуче</w:t>
            </w:r>
            <w:r w:rsidR="00617CA1" w:rsidRPr="00EA77E3">
              <w:rPr>
                <w:rFonts w:eastAsiaTheme="minorEastAsia"/>
                <w:b/>
              </w:rPr>
              <w:t>ния и воспитания, транслирование</w:t>
            </w:r>
            <w:r w:rsidR="00A404C1" w:rsidRPr="00EA77E3">
              <w:rPr>
                <w:rFonts w:eastAsiaTheme="minorEastAsia"/>
                <w:b/>
              </w:rPr>
              <w:t xml:space="preserve"> в педагогических коллективах опыта практических результатов своей професси</w:t>
            </w:r>
            <w:r w:rsidR="00617CA1" w:rsidRPr="00EA77E3">
              <w:rPr>
                <w:rFonts w:eastAsiaTheme="minorEastAsia"/>
                <w:b/>
              </w:rPr>
              <w:t>ональной деятельности, активное участие</w:t>
            </w:r>
            <w:r w:rsidR="00A404C1" w:rsidRPr="00EA77E3">
              <w:rPr>
                <w:rFonts w:eastAsiaTheme="minorEastAsia"/>
                <w:b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4786" w:type="dxa"/>
          </w:tcPr>
          <w:p w:rsidR="00A404C1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u w:val="single"/>
              </w:rPr>
            </w:pPr>
            <w:r w:rsidRPr="00EA77E3">
              <w:rPr>
                <w:rFonts w:eastAsiaTheme="minorEastAsia"/>
                <w:b/>
              </w:rPr>
              <w:t>Л</w:t>
            </w:r>
            <w:r w:rsidR="00274732" w:rsidRPr="00EA77E3">
              <w:rPr>
                <w:rFonts w:eastAsiaTheme="minorEastAsia"/>
                <w:b/>
              </w:rPr>
              <w:t>ичный вклад</w:t>
            </w:r>
            <w:r w:rsidR="00CE7206" w:rsidRPr="00EA77E3">
              <w:rPr>
                <w:rFonts w:eastAsiaTheme="minorEastAsia"/>
                <w:b/>
              </w:rPr>
              <w:t xml:space="preserve"> в повышение качества образования, совершенствование методов обуче</w:t>
            </w:r>
            <w:r w:rsidR="00617CA1" w:rsidRPr="00EA77E3">
              <w:rPr>
                <w:rFonts w:eastAsiaTheme="minorEastAsia"/>
                <w:b/>
              </w:rPr>
              <w:t xml:space="preserve">ния и воспитания и продуктивное </w:t>
            </w:r>
            <w:r w:rsidR="00617CA1" w:rsidRPr="0065668E">
              <w:rPr>
                <w:rFonts w:eastAsiaTheme="minorEastAsia"/>
                <w:b/>
                <w:u w:val="single"/>
              </w:rPr>
              <w:t>использование</w:t>
            </w:r>
            <w:r w:rsidR="00CE7206" w:rsidRPr="0065668E">
              <w:rPr>
                <w:rFonts w:eastAsiaTheme="minorEastAsia"/>
                <w:b/>
                <w:u w:val="single"/>
              </w:rPr>
              <w:t xml:space="preserve"> новых образовате</w:t>
            </w:r>
            <w:r w:rsidR="00274732" w:rsidRPr="0065668E">
              <w:rPr>
                <w:rFonts w:eastAsiaTheme="minorEastAsia"/>
                <w:b/>
                <w:u w:val="single"/>
              </w:rPr>
              <w:t>льных</w:t>
            </w:r>
            <w:r w:rsidR="00274732" w:rsidRPr="00EA77E3">
              <w:rPr>
                <w:rFonts w:eastAsiaTheme="minorEastAsia"/>
                <w:b/>
              </w:rPr>
              <w:t xml:space="preserve"> </w:t>
            </w:r>
            <w:r w:rsidR="00274732" w:rsidRPr="0065668E">
              <w:rPr>
                <w:rFonts w:eastAsiaTheme="minorEastAsia"/>
                <w:b/>
                <w:u w:val="single"/>
              </w:rPr>
              <w:t>технологий</w:t>
            </w:r>
            <w:r w:rsidR="00274732" w:rsidRPr="00EA77E3">
              <w:rPr>
                <w:rFonts w:eastAsiaTheme="minorEastAsia"/>
                <w:b/>
              </w:rPr>
              <w:t>, транслирование</w:t>
            </w:r>
            <w:r w:rsidR="00CE7206" w:rsidRPr="00EA77E3">
              <w:rPr>
                <w:rFonts w:eastAsiaTheme="minorEastAsia"/>
                <w:b/>
              </w:rPr>
              <w:t xml:space="preserve"> в педагогических коллективах опыта практических результатов своей профессиональной деятельности, </w:t>
            </w:r>
            <w:r w:rsidR="00CE7206" w:rsidRPr="00B04B98">
              <w:rPr>
                <w:rFonts w:eastAsiaTheme="minorEastAsia"/>
                <w:b/>
                <w:u w:val="single"/>
              </w:rPr>
              <w:t>в том числе экспериментальной и инновационной</w:t>
            </w:r>
          </w:p>
          <w:p w:rsidR="00B04B98" w:rsidRPr="00EA77E3" w:rsidRDefault="00B04B98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</w:p>
        </w:tc>
      </w:tr>
    </w:tbl>
    <w:p w:rsidR="00A404C1" w:rsidRPr="0034015F" w:rsidRDefault="00A404C1" w:rsidP="006D3E9B">
      <w:pPr>
        <w:rPr>
          <w:b/>
        </w:rPr>
      </w:pPr>
    </w:p>
    <w:p w:rsidR="005C299E" w:rsidRDefault="005C299E" w:rsidP="00F377D0">
      <w:pPr>
        <w:jc w:val="center"/>
        <w:rPr>
          <w:b/>
          <w:sz w:val="24"/>
          <w:szCs w:val="24"/>
        </w:rPr>
      </w:pPr>
    </w:p>
    <w:p w:rsidR="00F377D0" w:rsidRPr="00EA77E3" w:rsidRDefault="00116E09" w:rsidP="00F377D0">
      <w:pPr>
        <w:jc w:val="center"/>
        <w:rPr>
          <w:rFonts w:eastAsiaTheme="minorEastAsia"/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4.1. </w:t>
      </w:r>
      <w:r w:rsidR="00F377D0" w:rsidRPr="00EA77E3">
        <w:rPr>
          <w:b/>
          <w:sz w:val="24"/>
          <w:szCs w:val="24"/>
        </w:rPr>
        <w:t xml:space="preserve">Личный вклад </w:t>
      </w:r>
      <w:r w:rsidR="00F377D0" w:rsidRPr="00EA77E3">
        <w:rPr>
          <w:rFonts w:eastAsiaTheme="minorEastAsia"/>
          <w:b/>
          <w:sz w:val="24"/>
          <w:szCs w:val="24"/>
        </w:rPr>
        <w:t xml:space="preserve">в повышение качества образования, </w:t>
      </w:r>
      <w:r w:rsidR="00617CA1" w:rsidRPr="00EA77E3">
        <w:rPr>
          <w:rFonts w:eastAsiaTheme="minorEastAsia"/>
          <w:b/>
          <w:sz w:val="24"/>
          <w:szCs w:val="24"/>
        </w:rPr>
        <w:t>совершенствование</w:t>
      </w:r>
      <w:r w:rsidR="00F377D0" w:rsidRPr="00EA77E3">
        <w:rPr>
          <w:rFonts w:eastAsiaTheme="minorEastAsia"/>
          <w:b/>
          <w:sz w:val="24"/>
          <w:szCs w:val="24"/>
        </w:rPr>
        <w:t xml:space="preserve"> методов обучения и воспитания</w:t>
      </w:r>
    </w:p>
    <w:p w:rsidR="00116E09" w:rsidRPr="00EA77E3" w:rsidRDefault="00116E09" w:rsidP="00116E09">
      <w:pPr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Непрерывность профессионального развития </w:t>
      </w:r>
      <w:r w:rsidR="00CB627A" w:rsidRPr="00EA77E3">
        <w:rPr>
          <w:b/>
          <w:sz w:val="24"/>
          <w:szCs w:val="24"/>
        </w:rPr>
        <w:t>воспитателя</w:t>
      </w:r>
    </w:p>
    <w:tbl>
      <w:tblPr>
        <w:tblStyle w:val="a5"/>
        <w:tblpPr w:leftFromText="180" w:rightFromText="180" w:vertAnchor="text" w:horzAnchor="page" w:tblpX="1763" w:tblpY="187"/>
        <w:tblW w:w="9486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116E09" w:rsidRPr="0034015F" w:rsidTr="00232A27">
        <w:trPr>
          <w:trHeight w:val="127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09" w:rsidRPr="00EA77E3" w:rsidRDefault="00116E09" w:rsidP="00232A27">
            <w:pPr>
              <w:jc w:val="center"/>
              <w:rPr>
                <w:b/>
              </w:rPr>
            </w:pPr>
            <w:r w:rsidRPr="00EA77E3">
              <w:rPr>
                <w:b/>
              </w:rPr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09" w:rsidRPr="00EA77E3" w:rsidRDefault="00116E09" w:rsidP="00232A27">
            <w:pPr>
              <w:jc w:val="center"/>
              <w:rPr>
                <w:b/>
              </w:rPr>
            </w:pPr>
            <w:r w:rsidRPr="00EA77E3">
              <w:rPr>
                <w:b/>
              </w:rPr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09" w:rsidRPr="00EA77E3" w:rsidRDefault="00116E09" w:rsidP="00232A27">
            <w:pPr>
              <w:jc w:val="center"/>
              <w:rPr>
                <w:b/>
              </w:rPr>
            </w:pPr>
            <w:r w:rsidRPr="00EA77E3">
              <w:rPr>
                <w:b/>
              </w:rPr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09" w:rsidRPr="00EA77E3" w:rsidRDefault="00116E09" w:rsidP="00232A27">
            <w:pPr>
              <w:jc w:val="center"/>
              <w:rPr>
                <w:b/>
              </w:rPr>
            </w:pPr>
            <w:r w:rsidRPr="00EA77E3">
              <w:rPr>
                <w:b/>
              </w:rPr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09" w:rsidRPr="00EA77E3" w:rsidRDefault="00116E09" w:rsidP="00232A27">
            <w:pPr>
              <w:jc w:val="center"/>
              <w:rPr>
                <w:b/>
              </w:rPr>
            </w:pPr>
            <w:r w:rsidRPr="00EA77E3">
              <w:rPr>
                <w:b/>
              </w:rPr>
              <w:t>Подтверждающий документ</w:t>
            </w:r>
          </w:p>
        </w:tc>
      </w:tr>
      <w:tr w:rsidR="00116E09" w:rsidRPr="0034015F" w:rsidTr="00232A27">
        <w:trPr>
          <w:trHeight w:val="26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09" w:rsidRPr="0034015F" w:rsidRDefault="00116E09" w:rsidP="00232A27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09" w:rsidRPr="0034015F" w:rsidRDefault="00116E09" w:rsidP="00232A27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09" w:rsidRPr="0034015F" w:rsidRDefault="00116E09" w:rsidP="00232A27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09" w:rsidRPr="0034015F" w:rsidRDefault="00116E09" w:rsidP="00232A27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09" w:rsidRPr="0034015F" w:rsidRDefault="00116E09" w:rsidP="00232A27">
            <w:pPr>
              <w:jc w:val="center"/>
              <w:rPr>
                <w:b/>
              </w:rPr>
            </w:pPr>
          </w:p>
        </w:tc>
      </w:tr>
    </w:tbl>
    <w:p w:rsidR="00232A27" w:rsidRDefault="00232A27" w:rsidP="00E33D66">
      <w:pPr>
        <w:rPr>
          <w:b/>
        </w:rPr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232A27" w:rsidRPr="0034015F" w:rsidRDefault="00232A27" w:rsidP="00232A27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232A27" w:rsidRPr="0034015F" w:rsidRDefault="00232A27" w:rsidP="00232A27"/>
    <w:p w:rsidR="00232A27" w:rsidRDefault="00232A27" w:rsidP="00232A27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CB627A" w:rsidRDefault="00CB627A" w:rsidP="00232A27">
      <w:pPr>
        <w:rPr>
          <w:b/>
        </w:rPr>
      </w:pPr>
    </w:p>
    <w:p w:rsidR="00116E09" w:rsidRPr="00AB237E" w:rsidRDefault="00116E09" w:rsidP="00E33D66">
      <w:r w:rsidRPr="00AB237E">
        <w:t>М.П.</w:t>
      </w:r>
    </w:p>
    <w:p w:rsidR="00116E09" w:rsidRDefault="00116E09" w:rsidP="00E33D66">
      <w:pPr>
        <w:rPr>
          <w:b/>
        </w:rPr>
      </w:pPr>
    </w:p>
    <w:p w:rsidR="00734BE7" w:rsidRDefault="00116E09" w:rsidP="00116E09">
      <w:pPr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               </w:t>
      </w:r>
      <w:r w:rsidR="00734BE7">
        <w:rPr>
          <w:b/>
          <w:sz w:val="24"/>
          <w:szCs w:val="24"/>
        </w:rPr>
        <w:t xml:space="preserve">                              </w:t>
      </w:r>
    </w:p>
    <w:p w:rsidR="00116E09" w:rsidRPr="00EA77E3" w:rsidRDefault="00734BE7" w:rsidP="00116E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116E09" w:rsidRPr="00EA77E3">
        <w:rPr>
          <w:b/>
          <w:sz w:val="24"/>
          <w:szCs w:val="24"/>
        </w:rPr>
        <w:t xml:space="preserve"> 4.2.Самообразование</w:t>
      </w:r>
      <w:r w:rsidR="00082E1B">
        <w:rPr>
          <w:b/>
          <w:sz w:val="24"/>
          <w:szCs w:val="24"/>
        </w:rPr>
        <w:t xml:space="preserve"> </w:t>
      </w:r>
    </w:p>
    <w:p w:rsidR="00CB627A" w:rsidRPr="00116E09" w:rsidRDefault="00CB627A" w:rsidP="00116E0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234"/>
        <w:gridCol w:w="2520"/>
        <w:gridCol w:w="2757"/>
        <w:gridCol w:w="2227"/>
      </w:tblGrid>
      <w:tr w:rsidR="00174D04" w:rsidRPr="00116E09" w:rsidTr="00174D04">
        <w:trPr>
          <w:trHeight w:val="351"/>
        </w:trPr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174D04" w:rsidRDefault="00174D04" w:rsidP="00232A27">
            <w:pPr>
              <w:rPr>
                <w:b/>
              </w:rPr>
            </w:pPr>
            <w:r w:rsidRPr="00116E09">
              <w:rPr>
                <w:b/>
              </w:rPr>
              <w:t>Год</w:t>
            </w:r>
          </w:p>
          <w:p w:rsidR="00174D04" w:rsidRPr="00116E09" w:rsidRDefault="00174D04" w:rsidP="00232A27">
            <w:pPr>
              <w:rPr>
                <w:b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174D04" w:rsidRDefault="00174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  <w:p w:rsidR="00174D04" w:rsidRPr="00116E09" w:rsidRDefault="00174D04" w:rsidP="00082E1B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74D04" w:rsidRPr="00116E09" w:rsidRDefault="00174D04" w:rsidP="00232A27">
            <w:pPr>
              <w:rPr>
                <w:b/>
              </w:rPr>
            </w:pPr>
            <w:r>
              <w:rPr>
                <w:b/>
              </w:rPr>
              <w:t>Алгоритм работы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174D04" w:rsidRPr="00116E09" w:rsidRDefault="00174D04" w:rsidP="00082E1B">
            <w:pPr>
              <w:rPr>
                <w:b/>
              </w:rPr>
            </w:pPr>
            <w:r>
              <w:rPr>
                <w:b/>
              </w:rPr>
              <w:t>Результативность этапов работы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74D04" w:rsidRDefault="00174D04" w:rsidP="00082E1B">
            <w:pPr>
              <w:rPr>
                <w:b/>
              </w:rPr>
            </w:pPr>
            <w:r>
              <w:rPr>
                <w:b/>
              </w:rPr>
              <w:t>Итог работы</w:t>
            </w:r>
          </w:p>
        </w:tc>
      </w:tr>
      <w:tr w:rsidR="00174D04" w:rsidRPr="00116E09" w:rsidTr="00174D04">
        <w:trPr>
          <w:trHeight w:val="576"/>
        </w:trPr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174D04" w:rsidRDefault="00174D04" w:rsidP="00232A27">
            <w:pPr>
              <w:rPr>
                <w:b/>
              </w:rPr>
            </w:pPr>
          </w:p>
          <w:p w:rsidR="00174D04" w:rsidRPr="00116E09" w:rsidRDefault="00174D04" w:rsidP="00232A27">
            <w:pPr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174D04" w:rsidRPr="00902F87" w:rsidRDefault="00174D04">
            <w:pPr>
              <w:spacing w:after="200" w:line="276" w:lineRule="auto"/>
              <w:rPr>
                <w:b/>
              </w:rPr>
            </w:pPr>
            <w:r w:rsidRPr="00082E1B">
              <w:t>Иг</w:t>
            </w:r>
            <w:r>
              <w:t>р</w:t>
            </w:r>
            <w:r w:rsidRPr="00082E1B">
              <w:t>овая деятельность в старшем дошкольном возрасте</w:t>
            </w:r>
            <w:r>
              <w:t xml:space="preserve"> (</w:t>
            </w:r>
            <w:r w:rsidRPr="00902F87">
              <w:rPr>
                <w:b/>
              </w:rPr>
              <w:t>например)</w:t>
            </w:r>
          </w:p>
          <w:p w:rsidR="00174D04" w:rsidRPr="00116E09" w:rsidRDefault="00174D04" w:rsidP="00082E1B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74D04" w:rsidRPr="003C0C9D" w:rsidRDefault="00174D04" w:rsidP="00232A27">
            <w:r w:rsidRPr="003C0C9D">
              <w:t>Этапы работы по теме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174D04" w:rsidRDefault="00174D04" w:rsidP="00232A27">
            <w:r w:rsidRPr="00902F87">
              <w:t>Формы предоставления материалов</w:t>
            </w:r>
            <w:r>
              <w:t>:</w:t>
            </w:r>
          </w:p>
          <w:p w:rsidR="00174D04" w:rsidRDefault="00174D04" w:rsidP="00232A27">
            <w:r>
              <w:t>-перспективный план;</w:t>
            </w:r>
          </w:p>
          <w:p w:rsidR="00174D04" w:rsidRDefault="00174D04" w:rsidP="00232A27">
            <w:r>
              <w:t>-программы;</w:t>
            </w:r>
          </w:p>
          <w:p w:rsidR="00174D04" w:rsidRDefault="00174D04" w:rsidP="00232A27">
            <w:r>
              <w:t>-конспекты занятий;</w:t>
            </w:r>
          </w:p>
          <w:p w:rsidR="00174D04" w:rsidRPr="00902F87" w:rsidRDefault="00174D04" w:rsidP="00232A27">
            <w:r>
              <w:t>наглядно-иллюстративный материал.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174D04" w:rsidRDefault="00174D04" w:rsidP="00232A27">
            <w:r>
              <w:t xml:space="preserve">Проект </w:t>
            </w:r>
          </w:p>
          <w:p w:rsidR="00174D04" w:rsidRPr="00DD4F36" w:rsidRDefault="00174D04" w:rsidP="00232A27">
            <w:pPr>
              <w:rPr>
                <w:b/>
              </w:rPr>
            </w:pPr>
            <w:r w:rsidRPr="00DD4F36">
              <w:rPr>
                <w:b/>
              </w:rPr>
              <w:t>диск №2</w:t>
            </w:r>
          </w:p>
        </w:tc>
      </w:tr>
    </w:tbl>
    <w:p w:rsidR="00116E09" w:rsidRDefault="00116E09" w:rsidP="00E33D66">
      <w:pPr>
        <w:rPr>
          <w:b/>
        </w:rPr>
      </w:pPr>
    </w:p>
    <w:p w:rsidR="00232A27" w:rsidRPr="0034015F" w:rsidRDefault="00116E09" w:rsidP="00232A27">
      <w:pPr>
        <w:pStyle w:val="a4"/>
        <w:ind w:left="0"/>
        <w:jc w:val="both"/>
      </w:pPr>
      <w:r>
        <w:rPr>
          <w:b/>
        </w:rPr>
        <w:t xml:space="preserve">          </w:t>
      </w:r>
      <w:r w:rsidR="00232A27">
        <w:t>Зам. заведующего</w:t>
      </w:r>
      <w:r w:rsidR="00232A27" w:rsidRPr="0034015F">
        <w:t xml:space="preserve">  по </w:t>
      </w:r>
      <w:proofErr w:type="spellStart"/>
      <w:r w:rsidR="00232A27">
        <w:t>воспитательн</w:t>
      </w:r>
      <w:proofErr w:type="gramStart"/>
      <w:r w:rsidR="00232A27">
        <w:t>о</w:t>
      </w:r>
      <w:proofErr w:type="spellEnd"/>
      <w:r w:rsidR="00232A27">
        <w:t>-</w:t>
      </w:r>
      <w:proofErr w:type="gramEnd"/>
      <w:r w:rsidR="00232A27">
        <w:t xml:space="preserve"> образовательной</w:t>
      </w:r>
      <w:r w:rsidR="00232A27" w:rsidRPr="0034015F">
        <w:t xml:space="preserve"> работе </w:t>
      </w: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232A27" w:rsidRPr="0034015F" w:rsidRDefault="00232A27" w:rsidP="00232A27"/>
    <w:p w:rsidR="00232A27" w:rsidRDefault="00232A27" w:rsidP="00232A27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0C1190" w:rsidRDefault="000C1190" w:rsidP="00232A27"/>
    <w:p w:rsidR="000C1190" w:rsidRDefault="000C1190" w:rsidP="00232A27"/>
    <w:p w:rsidR="000C1190" w:rsidRDefault="000C1190" w:rsidP="00232A27"/>
    <w:p w:rsidR="000C1190" w:rsidRDefault="000C1190" w:rsidP="00232A27"/>
    <w:p w:rsidR="00CB627A" w:rsidRDefault="00CB627A" w:rsidP="00232A27"/>
    <w:p w:rsidR="00902F87" w:rsidRDefault="00116E09" w:rsidP="00232A27">
      <w:pPr>
        <w:rPr>
          <w:b/>
        </w:rPr>
      </w:pPr>
      <w:r>
        <w:rPr>
          <w:b/>
        </w:rPr>
        <w:t xml:space="preserve">                        </w:t>
      </w:r>
    </w:p>
    <w:p w:rsidR="00902F87" w:rsidRDefault="00902F87" w:rsidP="00232A27">
      <w:pPr>
        <w:rPr>
          <w:b/>
        </w:rPr>
      </w:pPr>
    </w:p>
    <w:p w:rsidR="00902F87" w:rsidRDefault="00902F87" w:rsidP="00232A27">
      <w:pPr>
        <w:rPr>
          <w:b/>
        </w:rPr>
      </w:pPr>
    </w:p>
    <w:p w:rsidR="00902F87" w:rsidRDefault="00902F87" w:rsidP="00232A27">
      <w:pPr>
        <w:rPr>
          <w:b/>
        </w:rPr>
      </w:pPr>
    </w:p>
    <w:p w:rsidR="0033722C" w:rsidRDefault="00116E09" w:rsidP="00232A27">
      <w:pPr>
        <w:rPr>
          <w:b/>
          <w:sz w:val="24"/>
          <w:szCs w:val="24"/>
        </w:rPr>
      </w:pPr>
      <w:r>
        <w:rPr>
          <w:b/>
        </w:rPr>
        <w:t xml:space="preserve"> </w:t>
      </w:r>
      <w:r w:rsidRPr="00EA77E3">
        <w:rPr>
          <w:b/>
          <w:sz w:val="24"/>
          <w:szCs w:val="24"/>
        </w:rPr>
        <w:t>4.3</w:t>
      </w:r>
      <w:r w:rsidR="00D029BC" w:rsidRPr="00EA77E3">
        <w:rPr>
          <w:b/>
          <w:sz w:val="24"/>
          <w:szCs w:val="24"/>
        </w:rPr>
        <w:t>.</w:t>
      </w:r>
      <w:r w:rsidR="00A404C1" w:rsidRPr="00EA77E3">
        <w:rPr>
          <w:b/>
          <w:sz w:val="24"/>
          <w:szCs w:val="24"/>
        </w:rPr>
        <w:t xml:space="preserve">Транслирование практических результатов </w:t>
      </w:r>
      <w:proofErr w:type="gramStart"/>
      <w:r w:rsidR="00A404C1" w:rsidRPr="00EA77E3">
        <w:rPr>
          <w:b/>
          <w:sz w:val="24"/>
          <w:szCs w:val="24"/>
        </w:rPr>
        <w:t>профессиональной</w:t>
      </w:r>
      <w:proofErr w:type="gramEnd"/>
      <w:r w:rsidR="00A404C1" w:rsidRPr="00EA77E3">
        <w:rPr>
          <w:b/>
          <w:sz w:val="24"/>
          <w:szCs w:val="24"/>
        </w:rPr>
        <w:t xml:space="preserve"> </w:t>
      </w:r>
      <w:r w:rsidR="00EA77E3">
        <w:rPr>
          <w:b/>
          <w:sz w:val="24"/>
          <w:szCs w:val="24"/>
        </w:rPr>
        <w:t xml:space="preserve">                                </w:t>
      </w:r>
    </w:p>
    <w:p w:rsidR="0033722C" w:rsidRPr="00EA77E3" w:rsidRDefault="004D12E9" w:rsidP="00902F87">
      <w:pPr>
        <w:tabs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404C1" w:rsidRPr="00EA77E3">
        <w:rPr>
          <w:b/>
          <w:sz w:val="24"/>
          <w:szCs w:val="24"/>
        </w:rPr>
        <w:t>еятельности</w:t>
      </w:r>
      <w:r w:rsidR="00902F87" w:rsidRPr="00902F8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02F87" w:rsidRPr="00902F87">
        <w:rPr>
          <w:rFonts w:ascii="Calibri" w:eastAsia="Calibri" w:hAnsi="Calibri"/>
          <w:b/>
          <w:sz w:val="24"/>
          <w:szCs w:val="24"/>
          <w:lang w:eastAsia="en-US"/>
        </w:rPr>
        <w:t xml:space="preserve">из </w:t>
      </w:r>
      <w:r w:rsidR="00902F87" w:rsidRPr="00902F87">
        <w:rPr>
          <w:b/>
          <w:sz w:val="24"/>
          <w:szCs w:val="24"/>
        </w:rPr>
        <w:t>собственного педагогического опыта</w:t>
      </w:r>
    </w:p>
    <w:tbl>
      <w:tblPr>
        <w:tblStyle w:val="a5"/>
        <w:tblpPr w:leftFromText="180" w:rightFromText="180" w:vertAnchor="text" w:horzAnchor="margin" w:tblpY="157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A404C1" w:rsidRPr="0034015F" w:rsidTr="001E5FB5">
        <w:trPr>
          <w:trHeight w:val="16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Форма распространения собственного педагогического опыта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 xml:space="preserve">Тема  </w:t>
            </w:r>
            <w:proofErr w:type="gramStart"/>
            <w:r w:rsidRPr="00EA77E3">
              <w:rPr>
                <w:b/>
              </w:rPr>
              <w:t>представляемого</w:t>
            </w:r>
            <w:proofErr w:type="gramEnd"/>
          </w:p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педагогического опыта</w:t>
            </w:r>
          </w:p>
          <w:p w:rsidR="007130CA" w:rsidRPr="00EA77E3" w:rsidRDefault="007130CA" w:rsidP="007130CA">
            <w:pPr>
              <w:jc w:val="center"/>
              <w:rPr>
                <w:b/>
              </w:rPr>
            </w:pPr>
            <w:r w:rsidRPr="00EA77E3">
              <w:rPr>
                <w:b/>
              </w:rPr>
              <w:t>Подтверждающий документ *</w:t>
            </w:r>
          </w:p>
          <w:p w:rsidR="007130CA" w:rsidRPr="00EA77E3" w:rsidRDefault="007130CA" w:rsidP="007130CA">
            <w:pPr>
              <w:jc w:val="center"/>
              <w:rPr>
                <w:b/>
              </w:rPr>
            </w:pPr>
            <w:r w:rsidRPr="00EA77E3">
              <w:rPr>
                <w:b/>
              </w:rPr>
              <w:t>(копия  сертификата, выписка из протокола и т.д.)</w:t>
            </w:r>
          </w:p>
        </w:tc>
      </w:tr>
      <w:tr w:rsidR="00A404C1" w:rsidRPr="0034015F" w:rsidTr="001E5FB5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</w:tr>
    </w:tbl>
    <w:p w:rsidR="00A404C1" w:rsidRDefault="00A404C1" w:rsidP="00A404C1"/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5C299E" w:rsidRDefault="005C299E" w:rsidP="00232A27">
      <w:pPr>
        <w:pStyle w:val="a4"/>
        <w:ind w:left="0"/>
        <w:jc w:val="both"/>
      </w:pPr>
    </w:p>
    <w:p w:rsidR="00232A27" w:rsidRDefault="00232A27" w:rsidP="00232A27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33722C" w:rsidRDefault="0033722C" w:rsidP="00232A27">
      <w:pPr>
        <w:pStyle w:val="a4"/>
        <w:ind w:left="0"/>
        <w:jc w:val="both"/>
      </w:pPr>
    </w:p>
    <w:p w:rsidR="0033722C" w:rsidRPr="0034015F" w:rsidRDefault="0033722C" w:rsidP="00232A27">
      <w:pPr>
        <w:pStyle w:val="a4"/>
        <w:ind w:left="0"/>
        <w:jc w:val="both"/>
      </w:pP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3E1DA0" w:rsidRDefault="003E1DA0" w:rsidP="003E1DA0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CB627A" w:rsidRDefault="00CB627A" w:rsidP="00A404C1"/>
    <w:p w:rsidR="00AB18D6" w:rsidRDefault="00A404C1" w:rsidP="00A404C1">
      <w:r w:rsidRPr="0034015F">
        <w:t>МП</w:t>
      </w:r>
    </w:p>
    <w:p w:rsidR="0033722C" w:rsidRDefault="0033722C" w:rsidP="00A404C1"/>
    <w:p w:rsidR="0033722C" w:rsidRDefault="0033722C" w:rsidP="00A404C1"/>
    <w:p w:rsidR="0033722C" w:rsidRPr="0033722C" w:rsidRDefault="0033722C" w:rsidP="0033722C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33722C">
        <w:rPr>
          <w:rFonts w:eastAsiaTheme="minorEastAsia"/>
          <w:b/>
          <w:sz w:val="24"/>
          <w:szCs w:val="24"/>
        </w:rPr>
        <w:t>Рекомендации по обобщению и распространению педагогического опыта</w:t>
      </w:r>
    </w:p>
    <w:p w:rsidR="0033722C" w:rsidRPr="00B04B98" w:rsidRDefault="0033722C" w:rsidP="0033722C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B04B98">
        <w:rPr>
          <w:rFonts w:eastAsiaTheme="minorEastAsia"/>
          <w:b/>
          <w:sz w:val="24"/>
          <w:szCs w:val="24"/>
        </w:rPr>
        <w:t>Как подготовить опыт к трансляции?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 xml:space="preserve">На завершающем этапе работы с передовым педагогическим опытом важно </w:t>
      </w:r>
      <w:r w:rsidRPr="00BB3EE3">
        <w:rPr>
          <w:rFonts w:eastAsiaTheme="minorEastAsia"/>
          <w:b/>
          <w:sz w:val="24"/>
          <w:szCs w:val="24"/>
        </w:rPr>
        <w:t>продумать форму его</w:t>
      </w:r>
      <w:r w:rsidRPr="0033722C">
        <w:rPr>
          <w:rFonts w:eastAsiaTheme="minorEastAsia"/>
          <w:sz w:val="24"/>
          <w:szCs w:val="24"/>
        </w:rPr>
        <w:t xml:space="preserve"> </w:t>
      </w:r>
      <w:r w:rsidRPr="00BB3EE3">
        <w:rPr>
          <w:rFonts w:eastAsiaTheme="minorEastAsia"/>
          <w:b/>
          <w:sz w:val="24"/>
          <w:szCs w:val="24"/>
        </w:rPr>
        <w:t>предъявления практике</w:t>
      </w:r>
      <w:r w:rsidRPr="0033722C">
        <w:rPr>
          <w:rFonts w:eastAsiaTheme="minorEastAsia"/>
          <w:sz w:val="24"/>
          <w:szCs w:val="24"/>
        </w:rPr>
        <w:t xml:space="preserve">, а также обеспечить движение («рост») практики навстречу опыту. Опыт должен быть </w:t>
      </w:r>
      <w:r w:rsidRPr="00174D04">
        <w:rPr>
          <w:rFonts w:eastAsiaTheme="minorEastAsia"/>
          <w:b/>
          <w:sz w:val="24"/>
          <w:szCs w:val="24"/>
        </w:rPr>
        <w:t>хорошо «упакован»,</w:t>
      </w:r>
      <w:r w:rsidRPr="0033722C">
        <w:rPr>
          <w:rFonts w:eastAsiaTheme="minorEastAsia"/>
          <w:sz w:val="24"/>
          <w:szCs w:val="24"/>
        </w:rPr>
        <w:t xml:space="preserve"> а педагоги подготовлены к его восприятию.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BB3EE3">
        <w:rPr>
          <w:rFonts w:eastAsiaTheme="minorEastAsia"/>
          <w:b/>
          <w:sz w:val="24"/>
          <w:szCs w:val="24"/>
        </w:rPr>
        <w:t>Комплексное представление опыта означает всестороннее, целостное гармоничное раскрытие всех</w:t>
      </w:r>
      <w:r w:rsidRPr="0033722C">
        <w:rPr>
          <w:rFonts w:eastAsiaTheme="minorEastAsia"/>
          <w:sz w:val="24"/>
          <w:szCs w:val="24"/>
        </w:rPr>
        <w:t xml:space="preserve"> </w:t>
      </w:r>
      <w:r w:rsidRPr="00174D04">
        <w:rPr>
          <w:rFonts w:eastAsiaTheme="minorEastAsia"/>
          <w:b/>
          <w:sz w:val="24"/>
          <w:szCs w:val="24"/>
        </w:rPr>
        <w:t>слагаемых компонентов опыта, связей и зависимостей между ними.</w:t>
      </w:r>
      <w:r w:rsidRPr="0033722C">
        <w:rPr>
          <w:rFonts w:eastAsiaTheme="minorEastAsia"/>
          <w:sz w:val="24"/>
          <w:szCs w:val="24"/>
        </w:rPr>
        <w:t xml:space="preserve"> Его можно представить в следующем виде.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-Условия возникновения опыта. Анализ разрешаемых им противоречий.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-Механизм формирования опыта.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-Соотношение продуктивного и репродуктивного</w:t>
      </w:r>
      <w:r w:rsidR="00B04B98">
        <w:rPr>
          <w:rFonts w:eastAsiaTheme="minorEastAsia"/>
          <w:sz w:val="24"/>
          <w:szCs w:val="24"/>
        </w:rPr>
        <w:t xml:space="preserve"> методов</w:t>
      </w:r>
      <w:r w:rsidRPr="0033722C">
        <w:rPr>
          <w:rFonts w:eastAsiaTheme="minorEastAsia"/>
          <w:sz w:val="24"/>
          <w:szCs w:val="24"/>
        </w:rPr>
        <w:t xml:space="preserve"> в опыте. </w:t>
      </w:r>
      <w:r w:rsidRPr="00B04B98">
        <w:rPr>
          <w:rFonts w:eastAsiaTheme="minorEastAsia"/>
          <w:b/>
          <w:sz w:val="24"/>
          <w:szCs w:val="24"/>
        </w:rPr>
        <w:t>Констатация новизны.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-Слагаемые педагогической технологии воспитателя – новатора.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-Адресная направленность опыта. Возможность автономного использования модулей опыта.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-Адаптивность опыта к современной практике. Требуемый уровень готовности педагогов к работе с опытом.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-Формы и методы распространения передового педагогического опыта.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</w:t>
      </w:r>
      <w:r w:rsidRPr="0033722C">
        <w:rPr>
          <w:rFonts w:eastAsiaTheme="minorEastAsia"/>
          <w:sz w:val="24"/>
          <w:szCs w:val="24"/>
        </w:rPr>
        <w:tab/>
        <w:t>Целостная модель обобщаемого педагогического опыта;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</w:t>
      </w:r>
      <w:r w:rsidRPr="0033722C">
        <w:rPr>
          <w:rFonts w:eastAsiaTheme="minorEastAsia"/>
          <w:sz w:val="24"/>
          <w:szCs w:val="24"/>
        </w:rPr>
        <w:tab/>
        <w:t>информационная карта об инновационном опыте;</w:t>
      </w:r>
    </w:p>
    <w:p w:rsidR="0033722C" w:rsidRPr="0033722C" w:rsidRDefault="0033722C" w:rsidP="0033722C">
      <w:pPr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</w:t>
      </w:r>
      <w:r w:rsidRPr="0033722C">
        <w:rPr>
          <w:rFonts w:eastAsiaTheme="minorEastAsia"/>
          <w:sz w:val="24"/>
          <w:szCs w:val="24"/>
        </w:rPr>
        <w:tab/>
        <w:t>наличие последователей, т.е. коллег, работающих по методической системе данного учителя или активно использующих отдельные ее элементы</w:t>
      </w:r>
    </w:p>
    <w:p w:rsidR="00B3488C" w:rsidRDefault="00B3488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4"/>
          <w:szCs w:val="24"/>
        </w:rPr>
      </w:pPr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0033722C">
        <w:rPr>
          <w:rFonts w:eastAsiaTheme="minorEastAsia"/>
          <w:b/>
          <w:bCs/>
          <w:sz w:val="24"/>
          <w:szCs w:val="24"/>
        </w:rPr>
        <w:t xml:space="preserve">Опыт работы: </w:t>
      </w:r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-мастер - класс,</w:t>
      </w:r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r w:rsidRPr="0033722C">
        <w:rPr>
          <w:rFonts w:eastAsiaTheme="minorEastAsia"/>
          <w:sz w:val="24"/>
          <w:szCs w:val="24"/>
        </w:rPr>
        <w:t>-описание опыта работы, его результативность,</w:t>
      </w:r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4"/>
          <w:szCs w:val="24"/>
        </w:rPr>
      </w:pPr>
      <w:proofErr w:type="gramStart"/>
      <w:r w:rsidRPr="0033722C">
        <w:rPr>
          <w:rFonts w:eastAsiaTheme="minorEastAsia"/>
          <w:sz w:val="24"/>
          <w:szCs w:val="24"/>
        </w:rPr>
        <w:t>-сведения о сотрудничестве на муни</w:t>
      </w:r>
      <w:r w:rsidR="00B04B98">
        <w:rPr>
          <w:rFonts w:eastAsiaTheme="minorEastAsia"/>
          <w:sz w:val="24"/>
          <w:szCs w:val="24"/>
        </w:rPr>
        <w:t>ципальном, региональном уровнях.</w:t>
      </w:r>
      <w:proofErr w:type="gramEnd"/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0033722C">
        <w:rPr>
          <w:rFonts w:eastAsiaTheme="minorEastAsia"/>
          <w:b/>
          <w:bCs/>
          <w:sz w:val="24"/>
          <w:szCs w:val="24"/>
        </w:rPr>
        <w:t>Выпи</w:t>
      </w:r>
      <w:r>
        <w:rPr>
          <w:rFonts w:eastAsiaTheme="minorEastAsia"/>
          <w:b/>
          <w:bCs/>
          <w:sz w:val="24"/>
          <w:szCs w:val="24"/>
        </w:rPr>
        <w:t>ска из протокола педсовета ДОО</w:t>
      </w:r>
      <w:r w:rsidRPr="0033722C">
        <w:rPr>
          <w:rFonts w:eastAsiaTheme="minorEastAsia"/>
          <w:b/>
          <w:bCs/>
          <w:sz w:val="24"/>
          <w:szCs w:val="24"/>
        </w:rPr>
        <w:t>.</w:t>
      </w:r>
    </w:p>
    <w:p w:rsidR="0033722C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0033722C">
        <w:rPr>
          <w:rFonts w:eastAsiaTheme="minorEastAsia"/>
          <w:b/>
          <w:bCs/>
          <w:sz w:val="24"/>
          <w:szCs w:val="24"/>
        </w:rPr>
        <w:t xml:space="preserve"> Сертификат - при обобщении на муниципальном и региональном уровне.</w:t>
      </w:r>
    </w:p>
    <w:p w:rsidR="00CF52BA" w:rsidRPr="0033722C" w:rsidRDefault="0033722C" w:rsidP="0033722C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4"/>
          <w:szCs w:val="24"/>
        </w:rPr>
      </w:pPr>
      <w:proofErr w:type="spellStart"/>
      <w:proofErr w:type="gramStart"/>
      <w:r w:rsidRPr="0033722C">
        <w:rPr>
          <w:rFonts w:eastAsiaTheme="minorEastAsia"/>
          <w:b/>
          <w:bCs/>
          <w:sz w:val="24"/>
          <w:szCs w:val="24"/>
        </w:rPr>
        <w:t>Инфотека</w:t>
      </w:r>
      <w:proofErr w:type="spellEnd"/>
      <w:r w:rsidRPr="0033722C">
        <w:rPr>
          <w:rFonts w:eastAsiaTheme="minorEastAsia"/>
          <w:b/>
          <w:bCs/>
          <w:sz w:val="24"/>
          <w:szCs w:val="24"/>
        </w:rPr>
        <w:t xml:space="preserve">  информационных карт </w:t>
      </w:r>
      <w:r w:rsidR="004D12E9" w:rsidRPr="0033722C">
        <w:rPr>
          <w:rFonts w:eastAsiaTheme="minorEastAsia"/>
          <w:b/>
          <w:bCs/>
          <w:sz w:val="24"/>
          <w:szCs w:val="24"/>
        </w:rPr>
        <w:t>инновационного</w:t>
      </w:r>
      <w:r w:rsidRPr="0033722C">
        <w:rPr>
          <w:rFonts w:eastAsiaTheme="minorEastAsia"/>
          <w:b/>
          <w:bCs/>
          <w:sz w:val="24"/>
          <w:szCs w:val="24"/>
        </w:rPr>
        <w:t xml:space="preserve"> опыта победителей Приоритетного </w:t>
      </w:r>
      <w:r w:rsidR="004D12E9" w:rsidRPr="0033722C">
        <w:rPr>
          <w:rFonts w:eastAsiaTheme="minorEastAsia"/>
          <w:b/>
          <w:bCs/>
          <w:sz w:val="24"/>
          <w:szCs w:val="24"/>
        </w:rPr>
        <w:t>национального</w:t>
      </w:r>
      <w:r w:rsidRPr="0033722C">
        <w:rPr>
          <w:rFonts w:eastAsiaTheme="minorEastAsia"/>
          <w:b/>
          <w:bCs/>
          <w:sz w:val="24"/>
          <w:szCs w:val="24"/>
        </w:rPr>
        <w:t xml:space="preserve"> проекта «Образование» и т. п.).</w:t>
      </w:r>
      <w:proofErr w:type="gramEnd"/>
    </w:p>
    <w:p w:rsidR="0033722C" w:rsidRDefault="0033722C" w:rsidP="004E5CA6">
      <w:pPr>
        <w:rPr>
          <w:b/>
          <w:sz w:val="24"/>
          <w:szCs w:val="24"/>
        </w:rPr>
      </w:pPr>
    </w:p>
    <w:p w:rsidR="0033722C" w:rsidRDefault="0033722C" w:rsidP="004E5CA6">
      <w:pPr>
        <w:rPr>
          <w:b/>
          <w:sz w:val="24"/>
          <w:szCs w:val="24"/>
        </w:rPr>
      </w:pPr>
    </w:p>
    <w:p w:rsidR="004E5CA6" w:rsidRPr="003E1DA0" w:rsidRDefault="004E5CA6" w:rsidP="004E5CA6">
      <w:pPr>
        <w:rPr>
          <w:b/>
          <w:i/>
          <w:sz w:val="28"/>
          <w:szCs w:val="28"/>
        </w:rPr>
      </w:pPr>
      <w:r w:rsidRPr="00340892">
        <w:rPr>
          <w:b/>
          <w:sz w:val="24"/>
          <w:szCs w:val="24"/>
        </w:rPr>
        <w:t>4.</w:t>
      </w:r>
      <w:r w:rsidR="00116E09" w:rsidRPr="00340892">
        <w:rPr>
          <w:b/>
          <w:sz w:val="24"/>
          <w:szCs w:val="24"/>
        </w:rPr>
        <w:t>4</w:t>
      </w:r>
      <w:r w:rsidRPr="00340892">
        <w:rPr>
          <w:b/>
          <w:sz w:val="24"/>
          <w:szCs w:val="24"/>
        </w:rPr>
        <w:t>. Продуктивное использование новых образовательных технологий</w:t>
      </w:r>
      <w:r w:rsidRPr="0034015F">
        <w:rPr>
          <w:b/>
        </w:rPr>
        <w:t xml:space="preserve"> </w:t>
      </w:r>
      <w:r w:rsidRPr="003E1DA0">
        <w:rPr>
          <w:b/>
          <w:i/>
          <w:sz w:val="28"/>
          <w:szCs w:val="28"/>
        </w:rPr>
        <w:t>(показатель обязателен  для высшей категории).</w:t>
      </w:r>
    </w:p>
    <w:p w:rsidR="004E5CA6" w:rsidRPr="003E1DA0" w:rsidRDefault="004E5CA6" w:rsidP="004E5CA6">
      <w:pPr>
        <w:tabs>
          <w:tab w:val="left" w:pos="8590"/>
        </w:tabs>
        <w:jc w:val="center"/>
        <w:rPr>
          <w:b/>
          <w:sz w:val="28"/>
          <w:szCs w:val="2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889"/>
        <w:gridCol w:w="2796"/>
        <w:gridCol w:w="2955"/>
      </w:tblGrid>
      <w:tr w:rsidR="004E5CA6" w:rsidRPr="0036749D" w:rsidTr="001F3775">
        <w:trPr>
          <w:jc w:val="center"/>
        </w:trPr>
        <w:tc>
          <w:tcPr>
            <w:tcW w:w="305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№</w:t>
            </w:r>
          </w:p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п/п</w:t>
            </w:r>
          </w:p>
        </w:tc>
        <w:tc>
          <w:tcPr>
            <w:tcW w:w="1894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4E5CA6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362" w:type="pct"/>
          </w:tcPr>
          <w:p w:rsidR="004E5CA6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t xml:space="preserve">образовательной технологии </w:t>
            </w:r>
          </w:p>
          <w:p w:rsidR="004E5CA6" w:rsidRPr="0036749D" w:rsidRDefault="004E5CA6" w:rsidP="004E5CA6">
            <w:pPr>
              <w:jc w:val="center"/>
              <w:rPr>
                <w:b/>
              </w:rPr>
            </w:pPr>
          </w:p>
        </w:tc>
        <w:tc>
          <w:tcPr>
            <w:tcW w:w="1439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Результат применения образовательной технологии</w:t>
            </w:r>
          </w:p>
          <w:p w:rsidR="004E5CA6" w:rsidRDefault="004E5CA6" w:rsidP="00232A27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:rsidR="004E5CA6" w:rsidRDefault="00CF52BA" w:rsidP="00232A27">
            <w:pPr>
              <w:jc w:val="center"/>
              <w:rPr>
                <w:i/>
              </w:rPr>
            </w:pPr>
            <w:r>
              <w:rPr>
                <w:b/>
              </w:rPr>
              <w:t>НОД</w:t>
            </w:r>
            <w:r w:rsidR="004E5CA6">
              <w:rPr>
                <w:b/>
              </w:rPr>
              <w:t xml:space="preserve">  с использованием указанной технологии </w:t>
            </w:r>
            <w:r w:rsidR="004E5CA6" w:rsidRPr="0034015F">
              <w:rPr>
                <w:i/>
              </w:rPr>
              <w:t>(</w:t>
            </w:r>
            <w:r w:rsidR="004E5CA6" w:rsidRPr="00B04B98">
              <w:rPr>
                <w:i/>
                <w:u w:val="single"/>
              </w:rPr>
              <w:t xml:space="preserve">видео-запись, </w:t>
            </w:r>
            <w:proofErr w:type="gramStart"/>
            <w:r w:rsidR="004E5CA6" w:rsidRPr="00B04B98">
              <w:rPr>
                <w:i/>
                <w:u w:val="single"/>
              </w:rPr>
              <w:t>размещенная</w:t>
            </w:r>
            <w:proofErr w:type="gramEnd"/>
            <w:r w:rsidR="004E5CA6" w:rsidRPr="00B04B98">
              <w:rPr>
                <w:i/>
                <w:u w:val="single"/>
              </w:rPr>
              <w:t xml:space="preserve">  на сайте  ОО или представленная на других электронных носителях</w:t>
            </w:r>
            <w:r w:rsidR="004E5CA6">
              <w:rPr>
                <w:i/>
              </w:rPr>
              <w:t>)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Сведения о публичных мероприятиях, отражающие внедрение образовательных технологий: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- творческий отчёт;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-мастер – классы;</w:t>
            </w:r>
          </w:p>
          <w:p w:rsidR="004E5CA6" w:rsidRPr="0036749D" w:rsidRDefault="004E5CA6" w:rsidP="00232A27">
            <w:pPr>
              <w:jc w:val="center"/>
            </w:pPr>
            <w:r w:rsidRPr="004E5CA6">
              <w:t>-открытые мероприятия  и др. мероприятия</w:t>
            </w:r>
            <w:r w:rsidRPr="003876D2">
              <w:rPr>
                <w:b/>
              </w:rPr>
              <w:t>.</w:t>
            </w:r>
            <w:r w:rsidR="00B04B98">
              <w:rPr>
                <w:b/>
              </w:rPr>
              <w:t xml:space="preserve"> (Д</w:t>
            </w:r>
            <w:r w:rsidR="004D12E9">
              <w:rPr>
                <w:b/>
              </w:rPr>
              <w:t>иск №3</w:t>
            </w:r>
            <w:r w:rsidR="003876D2" w:rsidRPr="003876D2">
              <w:rPr>
                <w:b/>
              </w:rPr>
              <w:t>)</w:t>
            </w:r>
          </w:p>
        </w:tc>
      </w:tr>
      <w:tr w:rsidR="004E5CA6" w:rsidRPr="0036749D" w:rsidTr="001F3775">
        <w:trPr>
          <w:jc w:val="center"/>
        </w:trPr>
        <w:tc>
          <w:tcPr>
            <w:tcW w:w="305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1</w:t>
            </w:r>
          </w:p>
        </w:tc>
        <w:tc>
          <w:tcPr>
            <w:tcW w:w="1894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4E5CA6" w:rsidRPr="0036749D" w:rsidRDefault="004E5CA6" w:rsidP="00232A27"/>
        </w:tc>
        <w:tc>
          <w:tcPr>
            <w:tcW w:w="1439" w:type="pct"/>
          </w:tcPr>
          <w:p w:rsidR="004E5CA6" w:rsidRPr="0036749D" w:rsidRDefault="004E5CA6" w:rsidP="00232A27"/>
        </w:tc>
      </w:tr>
      <w:tr w:rsidR="004E5CA6" w:rsidRPr="0036749D" w:rsidTr="001F3775">
        <w:trPr>
          <w:jc w:val="center"/>
        </w:trPr>
        <w:tc>
          <w:tcPr>
            <w:tcW w:w="305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2</w:t>
            </w:r>
          </w:p>
        </w:tc>
        <w:tc>
          <w:tcPr>
            <w:tcW w:w="1894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4E5CA6" w:rsidRPr="0036749D" w:rsidRDefault="004E5CA6" w:rsidP="00232A27"/>
        </w:tc>
        <w:tc>
          <w:tcPr>
            <w:tcW w:w="1439" w:type="pct"/>
          </w:tcPr>
          <w:p w:rsidR="004E5CA6" w:rsidRPr="0036749D" w:rsidRDefault="004E5CA6" w:rsidP="00232A27"/>
        </w:tc>
      </w:tr>
    </w:tbl>
    <w:p w:rsidR="00CF52BA" w:rsidRDefault="00CF52BA" w:rsidP="004E5CA6">
      <w:pPr>
        <w:rPr>
          <w:b/>
          <w:color w:val="FF0000"/>
          <w:sz w:val="24"/>
          <w:szCs w:val="24"/>
        </w:rPr>
      </w:pPr>
    </w:p>
    <w:p w:rsidR="003E1DA0" w:rsidRPr="0034015F" w:rsidRDefault="003E1DA0" w:rsidP="003E1DA0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3E1DA0" w:rsidRPr="0034015F" w:rsidRDefault="003E1DA0" w:rsidP="003E1DA0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3E1DA0" w:rsidRDefault="003E1DA0" w:rsidP="003E1DA0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3E1DA0" w:rsidRDefault="003E1DA0" w:rsidP="003E1DA0"/>
    <w:p w:rsidR="003E1DA0" w:rsidRDefault="003E1DA0" w:rsidP="003E1DA0">
      <w:r w:rsidRPr="0034015F">
        <w:t>МП</w:t>
      </w:r>
    </w:p>
    <w:p w:rsidR="00917E5B" w:rsidRDefault="00917E5B" w:rsidP="003E1DA0"/>
    <w:p w:rsidR="00917E5B" w:rsidRDefault="00917E5B" w:rsidP="003E1DA0"/>
    <w:p w:rsidR="00917E5B" w:rsidRDefault="00917E5B" w:rsidP="003E1DA0"/>
    <w:p w:rsidR="00F86621" w:rsidRDefault="00F86621" w:rsidP="003E1DA0"/>
    <w:p w:rsidR="00F86621" w:rsidRDefault="00F86621" w:rsidP="003E1DA0"/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902F87" w:rsidRDefault="00902F87" w:rsidP="004E5CA6">
      <w:pPr>
        <w:rPr>
          <w:b/>
          <w:sz w:val="24"/>
          <w:szCs w:val="24"/>
        </w:rPr>
      </w:pPr>
    </w:p>
    <w:p w:rsidR="004E5CA6" w:rsidRPr="00EA77E3" w:rsidRDefault="00116E09" w:rsidP="004E5CA6">
      <w:pPr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>4.5</w:t>
      </w:r>
      <w:r w:rsidR="004E5CA6" w:rsidRPr="00EA77E3">
        <w:rPr>
          <w:b/>
          <w:sz w:val="24"/>
          <w:szCs w:val="24"/>
        </w:rPr>
        <w:t xml:space="preserve">. Дистанционные образовательные технологии в системе работы педагога </w:t>
      </w:r>
    </w:p>
    <w:p w:rsidR="004E5CA6" w:rsidRPr="00116E09" w:rsidRDefault="004E5CA6" w:rsidP="004E5CA6">
      <w:pPr>
        <w:rPr>
          <w:b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6"/>
        <w:gridCol w:w="3545"/>
      </w:tblGrid>
      <w:tr w:rsidR="004E5CA6" w:rsidRPr="00116E09" w:rsidTr="00232A27">
        <w:trPr>
          <w:jc w:val="center"/>
        </w:trPr>
        <w:tc>
          <w:tcPr>
            <w:tcW w:w="3261" w:type="dxa"/>
          </w:tcPr>
          <w:p w:rsidR="004E5CA6" w:rsidRPr="00116E09" w:rsidRDefault="004E5CA6" w:rsidP="00232A27">
            <w:pPr>
              <w:pStyle w:val="aa"/>
              <w:ind w:left="150" w:right="150"/>
              <w:rPr>
                <w:b/>
                <w:sz w:val="20"/>
                <w:szCs w:val="20"/>
              </w:rPr>
            </w:pPr>
            <w:r w:rsidRPr="00116E09">
              <w:rPr>
                <w:b/>
                <w:sz w:val="20"/>
                <w:szCs w:val="20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4E5CA6" w:rsidRPr="00116E09" w:rsidRDefault="004E5CA6" w:rsidP="00232A27">
            <w:pPr>
              <w:jc w:val="center"/>
              <w:rPr>
                <w:b/>
              </w:rPr>
            </w:pPr>
            <w:r w:rsidRPr="00116E09">
              <w:rPr>
                <w:b/>
              </w:rPr>
              <w:t>Цель применения образовательной технологии</w:t>
            </w:r>
            <w:r w:rsidR="0015268A">
              <w:rPr>
                <w:b/>
              </w:rPr>
              <w:t>(самообразование, транслирование и обобщение опыта, обучение и т.д.)</w:t>
            </w:r>
          </w:p>
        </w:tc>
        <w:tc>
          <w:tcPr>
            <w:tcW w:w="3545" w:type="dxa"/>
          </w:tcPr>
          <w:p w:rsidR="004E5CA6" w:rsidRPr="00116E09" w:rsidRDefault="004E5CA6" w:rsidP="00232A27">
            <w:pPr>
              <w:jc w:val="center"/>
              <w:rPr>
                <w:b/>
              </w:rPr>
            </w:pPr>
            <w:r w:rsidRPr="00116E09">
              <w:rPr>
                <w:b/>
              </w:rPr>
              <w:t>Подтверждение использования данной технологии</w:t>
            </w:r>
          </w:p>
        </w:tc>
      </w:tr>
      <w:tr w:rsidR="004E5CA6" w:rsidRPr="00116E09" w:rsidTr="00232A27">
        <w:trPr>
          <w:jc w:val="center"/>
        </w:trPr>
        <w:tc>
          <w:tcPr>
            <w:tcW w:w="3261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  <w:rPr>
                <w:bCs/>
                <w:i/>
              </w:rPr>
            </w:pPr>
            <w:r w:rsidRPr="00116E09">
              <w:t>Видеоконференция</w:t>
            </w:r>
            <w:r w:rsidR="00902F87">
              <w:t xml:space="preserve">, </w:t>
            </w:r>
            <w:proofErr w:type="spellStart"/>
            <w:r w:rsidR="00902F87">
              <w:t>вебинары</w:t>
            </w:r>
            <w:proofErr w:type="spellEnd"/>
          </w:p>
        </w:tc>
        <w:tc>
          <w:tcPr>
            <w:tcW w:w="2126" w:type="dxa"/>
          </w:tcPr>
          <w:p w:rsidR="004E5CA6" w:rsidRPr="00116E09" w:rsidRDefault="004E5CA6" w:rsidP="00232A27">
            <w:pPr>
              <w:shd w:val="clear" w:color="auto" w:fill="FFFFFF"/>
              <w:jc w:val="center"/>
            </w:pPr>
          </w:p>
        </w:tc>
        <w:tc>
          <w:tcPr>
            <w:tcW w:w="3545" w:type="dxa"/>
          </w:tcPr>
          <w:p w:rsidR="004E5CA6" w:rsidRPr="00116E09" w:rsidRDefault="004E5CA6" w:rsidP="00232A27">
            <w:pPr>
              <w:shd w:val="clear" w:color="auto" w:fill="FFFFFF"/>
            </w:pPr>
            <w:r w:rsidRPr="00116E09">
              <w:t xml:space="preserve">План видеоконференций   </w:t>
            </w:r>
          </w:p>
        </w:tc>
      </w:tr>
      <w:tr w:rsidR="004E5CA6" w:rsidRPr="00116E09" w:rsidTr="00232A27">
        <w:trPr>
          <w:jc w:val="center"/>
        </w:trPr>
        <w:tc>
          <w:tcPr>
            <w:tcW w:w="3261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  <w:rPr>
                <w:i/>
              </w:rPr>
            </w:pPr>
            <w:r w:rsidRPr="00116E09">
              <w:t xml:space="preserve">Дистанционное обучение </w:t>
            </w:r>
          </w:p>
        </w:tc>
        <w:tc>
          <w:tcPr>
            <w:tcW w:w="2126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3545" w:type="dxa"/>
          </w:tcPr>
          <w:p w:rsidR="004E5CA6" w:rsidRPr="00116E09" w:rsidRDefault="004E5CA6" w:rsidP="00232A27">
            <w:pPr>
              <w:jc w:val="both"/>
            </w:pPr>
            <w:r w:rsidRPr="00116E09">
              <w:t>Выписка из приказа по ОУ</w:t>
            </w:r>
          </w:p>
        </w:tc>
      </w:tr>
      <w:tr w:rsidR="004E5CA6" w:rsidRPr="00116E09" w:rsidTr="00232A27">
        <w:trPr>
          <w:jc w:val="center"/>
        </w:trPr>
        <w:tc>
          <w:tcPr>
            <w:tcW w:w="3261" w:type="dxa"/>
          </w:tcPr>
          <w:p w:rsidR="004E5CA6" w:rsidRPr="00116E09" w:rsidRDefault="00CF52BA" w:rsidP="00232A27">
            <w:pPr>
              <w:spacing w:before="100" w:beforeAutospacing="1" w:after="100" w:afterAutospacing="1"/>
              <w:ind w:right="150"/>
              <w:rPr>
                <w:i/>
              </w:rPr>
            </w:pPr>
            <w:r>
              <w:t>Персональные сайты и блоги воспитателя</w:t>
            </w:r>
          </w:p>
        </w:tc>
        <w:tc>
          <w:tcPr>
            <w:tcW w:w="2126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3545" w:type="dxa"/>
          </w:tcPr>
          <w:p w:rsidR="004E5CA6" w:rsidRPr="00116E09" w:rsidRDefault="004E5CA6" w:rsidP="00232A27">
            <w:pPr>
              <w:jc w:val="both"/>
            </w:pPr>
            <w:r w:rsidRPr="00116E09">
              <w:t>Адрес персонального сайта, блога</w:t>
            </w:r>
          </w:p>
        </w:tc>
      </w:tr>
      <w:tr w:rsidR="004E5CA6" w:rsidRPr="00116E09" w:rsidTr="00232A27">
        <w:trPr>
          <w:jc w:val="center"/>
        </w:trPr>
        <w:tc>
          <w:tcPr>
            <w:tcW w:w="3261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</w:pPr>
            <w:r w:rsidRPr="00116E09">
              <w:t xml:space="preserve">Облачные технологии </w:t>
            </w:r>
          </w:p>
        </w:tc>
        <w:tc>
          <w:tcPr>
            <w:tcW w:w="2126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3545" w:type="dxa"/>
          </w:tcPr>
          <w:p w:rsidR="004E5CA6" w:rsidRPr="00116E09" w:rsidRDefault="004E5CA6" w:rsidP="00232A27">
            <w:pPr>
              <w:jc w:val="both"/>
            </w:pPr>
            <w:r w:rsidRPr="00116E09">
              <w:t>Участие в проектах и т.д.</w:t>
            </w:r>
          </w:p>
        </w:tc>
      </w:tr>
    </w:tbl>
    <w:p w:rsidR="00E33D66" w:rsidRPr="00293B73" w:rsidRDefault="00E33D66" w:rsidP="00E33D66">
      <w:pPr>
        <w:rPr>
          <w:sz w:val="24"/>
          <w:szCs w:val="24"/>
        </w:rPr>
      </w:pPr>
    </w:p>
    <w:p w:rsidR="00232A27" w:rsidRPr="0034015F" w:rsidRDefault="00AB237E" w:rsidP="00232A27">
      <w:pPr>
        <w:pStyle w:val="a4"/>
        <w:ind w:left="0"/>
        <w:jc w:val="both"/>
      </w:pPr>
      <w:r>
        <w:t>З</w:t>
      </w:r>
      <w:r w:rsidR="00232A27">
        <w:t>ам. заведующего</w:t>
      </w:r>
      <w:r w:rsidR="00232A27" w:rsidRPr="0034015F">
        <w:t xml:space="preserve">  по </w:t>
      </w:r>
      <w:proofErr w:type="spellStart"/>
      <w:r w:rsidR="00232A27">
        <w:t>воспитательно</w:t>
      </w:r>
      <w:proofErr w:type="spellEnd"/>
      <w:r w:rsidR="00232A27">
        <w:t xml:space="preserve"> - образовательной</w:t>
      </w:r>
      <w:r w:rsidR="00232A27" w:rsidRPr="0034015F">
        <w:t xml:space="preserve"> работе </w:t>
      </w: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232A27" w:rsidRPr="0034015F" w:rsidRDefault="00232A27" w:rsidP="00232A27"/>
    <w:p w:rsidR="00AB2228" w:rsidRDefault="00232A27" w:rsidP="00AB2228">
      <w:pPr>
        <w:widowControl w:val="0"/>
        <w:jc w:val="both"/>
        <w:rPr>
          <w:b/>
        </w:rPr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</w:r>
      <w:r w:rsidR="003E1DA0">
        <w:t>___________  /________________</w:t>
      </w:r>
      <w:r w:rsidR="00AB2228" w:rsidRPr="00AB2228">
        <w:rPr>
          <w:b/>
        </w:rPr>
        <w:t xml:space="preserve"> </w:t>
      </w:r>
      <w:r w:rsidR="00AB2228">
        <w:rPr>
          <w:b/>
        </w:rPr>
        <w:t>М.П.</w:t>
      </w:r>
    </w:p>
    <w:p w:rsidR="00A926DD" w:rsidRDefault="00A926DD" w:rsidP="000E1621">
      <w:pPr>
        <w:rPr>
          <w:b/>
          <w:bCs/>
          <w:sz w:val="24"/>
          <w:szCs w:val="24"/>
        </w:rPr>
      </w:pPr>
    </w:p>
    <w:p w:rsidR="00C07480" w:rsidRPr="006A53F8" w:rsidRDefault="00F377D0" w:rsidP="000E1621">
      <w:pPr>
        <w:rPr>
          <w:b/>
          <w:bCs/>
          <w:sz w:val="24"/>
          <w:szCs w:val="24"/>
        </w:rPr>
      </w:pPr>
      <w:r w:rsidRPr="006A53F8">
        <w:rPr>
          <w:b/>
          <w:bCs/>
          <w:sz w:val="24"/>
          <w:szCs w:val="24"/>
        </w:rPr>
        <w:t>4.</w:t>
      </w:r>
      <w:r w:rsidR="003F7A60">
        <w:rPr>
          <w:b/>
          <w:bCs/>
          <w:sz w:val="24"/>
          <w:szCs w:val="24"/>
        </w:rPr>
        <w:t>6</w:t>
      </w:r>
      <w:r w:rsidR="00634B23" w:rsidRPr="006A53F8">
        <w:rPr>
          <w:b/>
          <w:bCs/>
          <w:sz w:val="24"/>
          <w:szCs w:val="24"/>
        </w:rPr>
        <w:t xml:space="preserve">. </w:t>
      </w:r>
      <w:r w:rsidR="00C07480" w:rsidRPr="006A53F8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634B23" w:rsidRPr="003F7A60" w:rsidRDefault="00911CB6" w:rsidP="00634B23">
      <w:pPr>
        <w:ind w:left="720"/>
        <w:jc w:val="center"/>
        <w:rPr>
          <w:b/>
          <w:bCs/>
          <w:i/>
          <w:sz w:val="24"/>
          <w:szCs w:val="24"/>
        </w:rPr>
      </w:pPr>
      <w:r w:rsidRPr="003F7A60">
        <w:rPr>
          <w:b/>
          <w:i/>
          <w:sz w:val="24"/>
          <w:szCs w:val="24"/>
        </w:rPr>
        <w:t xml:space="preserve">(показатель обязателен </w:t>
      </w:r>
      <w:r w:rsidR="00634B23" w:rsidRPr="003F7A60">
        <w:rPr>
          <w:b/>
          <w:i/>
          <w:sz w:val="24"/>
          <w:szCs w:val="24"/>
        </w:rPr>
        <w:t xml:space="preserve"> для высшей категории)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90"/>
        <w:gridCol w:w="2177"/>
        <w:gridCol w:w="2177"/>
        <w:gridCol w:w="2177"/>
        <w:gridCol w:w="2177"/>
      </w:tblGrid>
      <w:tr w:rsidR="00C07480" w:rsidRPr="0034015F" w:rsidTr="006B302B">
        <w:trPr>
          <w:trHeight w:val="148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Год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CA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Уровень</w:t>
            </w:r>
          </w:p>
          <w:p w:rsidR="007130CA" w:rsidRPr="006A53F8" w:rsidRDefault="007130CA" w:rsidP="007130CA">
            <w:pPr>
              <w:jc w:val="center"/>
              <w:rPr>
                <w:b/>
              </w:rPr>
            </w:pPr>
            <w:r w:rsidRPr="006A53F8">
              <w:rPr>
                <w:b/>
              </w:rPr>
              <w:t>Подтверждающий документ *</w:t>
            </w:r>
          </w:p>
          <w:p w:rsidR="00C07480" w:rsidRPr="006A53F8" w:rsidRDefault="007130CA" w:rsidP="003876D2">
            <w:pPr>
              <w:rPr>
                <w:b/>
              </w:rPr>
            </w:pPr>
            <w:r w:rsidRPr="006A53F8">
              <w:rPr>
                <w:b/>
              </w:rPr>
              <w:t>(копия  приказа и т.д</w:t>
            </w:r>
            <w:r w:rsidR="003876D2">
              <w:rPr>
                <w:b/>
              </w:rPr>
              <w:t>.)</w:t>
            </w:r>
            <w:r w:rsidR="00C07480" w:rsidRPr="006A53F8">
              <w:rPr>
                <w:b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Степень участия  (организатор, разработчик, участник и т.д.)</w:t>
            </w:r>
          </w:p>
          <w:p w:rsidR="007130CA" w:rsidRPr="006A53F8" w:rsidRDefault="007130CA" w:rsidP="007130CA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C07480" w:rsidRPr="0034015F" w:rsidTr="006B302B">
        <w:trPr>
          <w:trHeight w:val="257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</w:tr>
    </w:tbl>
    <w:p w:rsidR="003A207D" w:rsidRDefault="003A207D" w:rsidP="00232A27">
      <w:pPr>
        <w:pStyle w:val="a4"/>
        <w:ind w:left="0"/>
        <w:jc w:val="both"/>
      </w:pPr>
    </w:p>
    <w:p w:rsidR="003A207D" w:rsidRDefault="003A207D" w:rsidP="00232A27">
      <w:pPr>
        <w:pStyle w:val="a4"/>
        <w:ind w:left="0"/>
        <w:jc w:val="both"/>
      </w:pPr>
    </w:p>
    <w:p w:rsidR="003A207D" w:rsidRPr="003A207D" w:rsidRDefault="003A207D" w:rsidP="003A207D">
      <w:pPr>
        <w:rPr>
          <w:rFonts w:eastAsiaTheme="minorEastAsia"/>
          <w:sz w:val="24"/>
          <w:szCs w:val="24"/>
        </w:rPr>
      </w:pPr>
      <w:r w:rsidRPr="00AB2228">
        <w:rPr>
          <w:rFonts w:eastAsiaTheme="minorEastAsia"/>
          <w:b/>
          <w:sz w:val="24"/>
          <w:szCs w:val="24"/>
        </w:rPr>
        <w:t xml:space="preserve">Копии приказов </w:t>
      </w:r>
      <w:r w:rsidRPr="003A207D">
        <w:rPr>
          <w:rFonts w:eastAsiaTheme="minorEastAsia"/>
          <w:sz w:val="24"/>
          <w:szCs w:val="24"/>
        </w:rPr>
        <w:t xml:space="preserve">об участии в экспериментальной и инновационной деятельности (приказ об участии </w:t>
      </w:r>
      <w:r w:rsidR="003F7A60">
        <w:rPr>
          <w:rFonts w:eastAsiaTheme="minorEastAsia"/>
          <w:sz w:val="24"/>
          <w:szCs w:val="24"/>
        </w:rPr>
        <w:t>Д</w:t>
      </w:r>
      <w:r w:rsidRPr="003A207D">
        <w:rPr>
          <w:rFonts w:eastAsiaTheme="minorEastAsia"/>
          <w:sz w:val="24"/>
          <w:szCs w:val="24"/>
        </w:rPr>
        <w:t xml:space="preserve">ОО в экспериментальной и инновационной деятельности и приказ по </w:t>
      </w:r>
      <w:r w:rsidR="003F7A60">
        <w:rPr>
          <w:rFonts w:eastAsiaTheme="minorEastAsia"/>
          <w:sz w:val="24"/>
          <w:szCs w:val="24"/>
        </w:rPr>
        <w:t>Д</w:t>
      </w:r>
      <w:r w:rsidRPr="003A207D">
        <w:rPr>
          <w:rFonts w:eastAsiaTheme="minorEastAsia"/>
          <w:sz w:val="24"/>
          <w:szCs w:val="24"/>
        </w:rPr>
        <w:t>ОО о вхождении педагога в рабочую группу по экспериментальной (инновационной) деятельности).</w:t>
      </w:r>
    </w:p>
    <w:p w:rsidR="003A207D" w:rsidRDefault="003A207D" w:rsidP="00232A27">
      <w:pPr>
        <w:pStyle w:val="a4"/>
        <w:ind w:left="0"/>
        <w:jc w:val="both"/>
      </w:pPr>
    </w:p>
    <w:p w:rsidR="00DC76EE" w:rsidRPr="003C69A4" w:rsidRDefault="003C69A4" w:rsidP="00DC76EE">
      <w:pPr>
        <w:spacing w:line="360" w:lineRule="auto"/>
        <w:ind w:firstLine="720"/>
        <w:rPr>
          <w:rFonts w:eastAsiaTheme="minorEastAsia"/>
          <w:b/>
          <w:sz w:val="24"/>
          <w:szCs w:val="24"/>
        </w:rPr>
      </w:pPr>
      <w:r w:rsidRPr="003C69A4">
        <w:rPr>
          <w:rFonts w:eastAsiaTheme="minorEastAsia"/>
          <w:b/>
          <w:sz w:val="24"/>
          <w:szCs w:val="24"/>
        </w:rPr>
        <w:t>Участие в опытно-экспериментальной (инновационной) работе (рекомендации)</w:t>
      </w:r>
    </w:p>
    <w:p w:rsidR="00DC76EE" w:rsidRPr="00DC76EE" w:rsidRDefault="00DC76EE" w:rsidP="00DC76EE">
      <w:pPr>
        <w:framePr w:hSpace="180" w:wrap="around" w:vAnchor="page" w:hAnchor="margin" w:y="811"/>
        <w:widowControl w:val="0"/>
        <w:spacing w:line="360" w:lineRule="auto"/>
        <w:ind w:firstLine="720"/>
        <w:rPr>
          <w:rFonts w:eastAsiaTheme="minorEastAsia"/>
          <w:sz w:val="28"/>
          <w:szCs w:val="24"/>
        </w:rPr>
      </w:pPr>
    </w:p>
    <w:p w:rsidR="00DC76EE" w:rsidRPr="00DC76EE" w:rsidRDefault="00DC76EE" w:rsidP="00DC76EE">
      <w:pPr>
        <w:widowControl w:val="0"/>
        <w:spacing w:line="360" w:lineRule="auto"/>
        <w:ind w:firstLine="720"/>
        <w:rPr>
          <w:rFonts w:eastAsiaTheme="minorEastAsia"/>
          <w:b/>
          <w:bCs/>
          <w:sz w:val="24"/>
          <w:szCs w:val="24"/>
        </w:rPr>
      </w:pPr>
      <w:r w:rsidRPr="00DC76EE">
        <w:rPr>
          <w:rFonts w:eastAsiaTheme="minorEastAsia"/>
          <w:b/>
          <w:bCs/>
          <w:sz w:val="24"/>
          <w:szCs w:val="24"/>
        </w:rPr>
        <w:t>Индивидуальный план</w:t>
      </w:r>
    </w:p>
    <w:p w:rsidR="00DC76EE" w:rsidRPr="00DC76EE" w:rsidRDefault="00DC76EE" w:rsidP="00DC76EE">
      <w:pPr>
        <w:widowControl w:val="0"/>
        <w:tabs>
          <w:tab w:val="left" w:leader="underscore" w:pos="4629"/>
          <w:tab w:val="left" w:leader="underscore" w:pos="5742"/>
          <w:tab w:val="left" w:leader="underscore" w:pos="6390"/>
        </w:tabs>
        <w:spacing w:line="360" w:lineRule="auto"/>
        <w:ind w:firstLine="720"/>
        <w:rPr>
          <w:rFonts w:eastAsiaTheme="minorEastAsia"/>
          <w:bCs/>
          <w:sz w:val="24"/>
          <w:szCs w:val="24"/>
        </w:rPr>
      </w:pPr>
      <w:r w:rsidRPr="00DC76EE">
        <w:rPr>
          <w:rFonts w:eastAsiaTheme="minorEastAsia"/>
          <w:bCs/>
          <w:sz w:val="24"/>
          <w:szCs w:val="24"/>
        </w:rPr>
        <w:t>опытно-экспериментальной работы по проблеме «</w:t>
      </w:r>
      <w:r w:rsidRPr="00DC76EE">
        <w:rPr>
          <w:rFonts w:eastAsiaTheme="minorEastAsia"/>
          <w:bCs/>
          <w:sz w:val="24"/>
          <w:szCs w:val="24"/>
        </w:rPr>
        <w:tab/>
        <w:t>» на 20</w:t>
      </w:r>
      <w:r w:rsidRPr="00DC76EE">
        <w:rPr>
          <w:rFonts w:eastAsiaTheme="minorEastAsia"/>
          <w:bCs/>
          <w:sz w:val="24"/>
          <w:szCs w:val="24"/>
        </w:rPr>
        <w:tab/>
        <w:t>/20</w:t>
      </w:r>
      <w:r w:rsidRPr="00DC76EE">
        <w:rPr>
          <w:rFonts w:eastAsiaTheme="minorEastAsia"/>
          <w:bCs/>
          <w:sz w:val="24"/>
          <w:szCs w:val="24"/>
        </w:rPr>
        <w:tab/>
        <w:t>учебный год</w:t>
      </w:r>
    </w:p>
    <w:p w:rsidR="00DC76EE" w:rsidRPr="00DC76EE" w:rsidRDefault="00DC76EE" w:rsidP="00DC76EE">
      <w:pPr>
        <w:widowControl w:val="0"/>
        <w:tabs>
          <w:tab w:val="left" w:leader="underscore" w:pos="7758"/>
        </w:tabs>
        <w:spacing w:line="360" w:lineRule="auto"/>
        <w:ind w:firstLine="720"/>
        <w:rPr>
          <w:rFonts w:eastAsia="Arial Unicode MS"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 xml:space="preserve"> Ф. И. О. воспитателя-экспериментатора:</w:t>
      </w:r>
      <w:r w:rsidRPr="00DC76EE">
        <w:rPr>
          <w:rFonts w:eastAsia="Arial Unicode MS"/>
          <w:sz w:val="24"/>
          <w:szCs w:val="24"/>
        </w:rPr>
        <w:tab/>
      </w:r>
    </w:p>
    <w:p w:rsidR="00DC76EE" w:rsidRPr="00DC76EE" w:rsidRDefault="00DC76EE" w:rsidP="00DC76EE">
      <w:pPr>
        <w:widowControl w:val="0"/>
        <w:numPr>
          <w:ilvl w:val="0"/>
          <w:numId w:val="21"/>
        </w:numPr>
        <w:tabs>
          <w:tab w:val="left" w:pos="734"/>
        </w:tabs>
        <w:spacing w:after="200" w:line="360" w:lineRule="auto"/>
        <w:rPr>
          <w:rFonts w:eastAsia="Arial Unicode MS"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>Тема ОЭР:</w:t>
      </w:r>
    </w:p>
    <w:p w:rsidR="00DC76EE" w:rsidRPr="00DC76EE" w:rsidRDefault="00DC76EE" w:rsidP="00DC76EE">
      <w:pPr>
        <w:widowControl w:val="0"/>
        <w:numPr>
          <w:ilvl w:val="0"/>
          <w:numId w:val="21"/>
        </w:numPr>
        <w:tabs>
          <w:tab w:val="left" w:pos="729"/>
        </w:tabs>
        <w:spacing w:after="200" w:line="360" w:lineRule="auto"/>
        <w:rPr>
          <w:rFonts w:eastAsia="Arial Unicode MS"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>Цель ОЭР:</w:t>
      </w:r>
    </w:p>
    <w:p w:rsidR="00DC76EE" w:rsidRPr="00DC76EE" w:rsidRDefault="00DC76EE" w:rsidP="00DC76EE">
      <w:pPr>
        <w:widowControl w:val="0"/>
        <w:numPr>
          <w:ilvl w:val="0"/>
          <w:numId w:val="21"/>
        </w:numPr>
        <w:tabs>
          <w:tab w:val="left" w:pos="738"/>
        </w:tabs>
        <w:spacing w:after="200" w:line="360" w:lineRule="auto"/>
        <w:rPr>
          <w:rFonts w:eastAsia="Arial Unicode MS"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>Конкретные задачи ОЭР в планируемый период:</w:t>
      </w:r>
    </w:p>
    <w:p w:rsidR="00DC76EE" w:rsidRPr="00DC76EE" w:rsidRDefault="00DC76EE" w:rsidP="00DC76EE">
      <w:pPr>
        <w:widowControl w:val="0"/>
        <w:numPr>
          <w:ilvl w:val="0"/>
          <w:numId w:val="21"/>
        </w:numPr>
        <w:tabs>
          <w:tab w:val="left" w:pos="729"/>
        </w:tabs>
        <w:spacing w:after="200" w:line="360" w:lineRule="auto"/>
        <w:rPr>
          <w:rFonts w:eastAsia="Arial Unicode MS"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>База ОЭР:</w:t>
      </w:r>
    </w:p>
    <w:p w:rsidR="00DC76EE" w:rsidRPr="00DC76EE" w:rsidRDefault="003C69A4" w:rsidP="00DC76EE">
      <w:pPr>
        <w:widowControl w:val="0"/>
        <w:numPr>
          <w:ilvl w:val="0"/>
          <w:numId w:val="21"/>
        </w:numPr>
        <w:tabs>
          <w:tab w:val="left" w:pos="729"/>
        </w:tabs>
        <w:spacing w:after="20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Содержание работы:</w:t>
      </w:r>
    </w:p>
    <w:p w:rsidR="00DC76EE" w:rsidRPr="00DC76EE" w:rsidRDefault="003C69A4" w:rsidP="00DC76EE">
      <w:pPr>
        <w:widowControl w:val="0"/>
        <w:spacing w:line="360" w:lineRule="auto"/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="00DC76EE" w:rsidRPr="00DC76EE">
        <w:rPr>
          <w:rFonts w:eastAsia="Arial Unicode MS"/>
          <w:sz w:val="24"/>
          <w:szCs w:val="24"/>
        </w:rPr>
        <w:t>Какие научные идеи и результаты научных исследований предполагаете использовать?</w:t>
      </w:r>
    </w:p>
    <w:p w:rsidR="00DC76EE" w:rsidRPr="00DC76EE" w:rsidRDefault="003C69A4" w:rsidP="00DC76EE">
      <w:pPr>
        <w:widowControl w:val="0"/>
        <w:spacing w:line="360" w:lineRule="auto"/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="00DC76EE" w:rsidRPr="00DC76EE">
        <w:rPr>
          <w:rFonts w:eastAsia="Arial Unicode MS"/>
          <w:sz w:val="24"/>
          <w:szCs w:val="24"/>
        </w:rPr>
        <w:t xml:space="preserve">Какие результаты предполагаете получить? </w:t>
      </w:r>
      <w:r w:rsidR="00DC76EE" w:rsidRPr="00DC76EE">
        <w:rPr>
          <w:rFonts w:eastAsia="Arial Unicode MS"/>
          <w:iCs/>
          <w:sz w:val="24"/>
          <w:szCs w:val="24"/>
        </w:rPr>
        <w:t>(Гипотеза исследования.)</w:t>
      </w:r>
    </w:p>
    <w:p w:rsidR="00DC76EE" w:rsidRPr="00DC76EE" w:rsidRDefault="003C69A4" w:rsidP="00DC76EE">
      <w:pPr>
        <w:widowControl w:val="0"/>
        <w:spacing w:line="360" w:lineRule="auto"/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="00DC76EE" w:rsidRPr="00DC76EE">
        <w:rPr>
          <w:rFonts w:eastAsia="Arial Unicode MS"/>
          <w:sz w:val="24"/>
          <w:szCs w:val="24"/>
        </w:rPr>
        <w:t>Какие технологии, методики, дидактические средства, учебные программы, организационной формы обучения, программные средства, компьютерную технику предполагаете разрабатывать моделировать, осваивать?</w:t>
      </w:r>
    </w:p>
    <w:p w:rsidR="00DC76EE" w:rsidRPr="00DC76EE" w:rsidRDefault="003C69A4" w:rsidP="00DC76EE">
      <w:pPr>
        <w:widowControl w:val="0"/>
        <w:spacing w:line="360" w:lineRule="auto"/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="00DC76EE" w:rsidRPr="00DC76EE">
        <w:rPr>
          <w:rFonts w:eastAsia="Arial Unicode MS"/>
          <w:sz w:val="24"/>
          <w:szCs w:val="24"/>
        </w:rPr>
        <w:t>Где планируете презентовать результаты исследования?</w:t>
      </w:r>
    </w:p>
    <w:p w:rsidR="00DC76EE" w:rsidRPr="00DC76EE" w:rsidRDefault="003C69A4" w:rsidP="00DC76EE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DC76EE" w:rsidRPr="00DC76EE">
        <w:rPr>
          <w:rFonts w:eastAsiaTheme="minorEastAsia"/>
          <w:sz w:val="24"/>
          <w:szCs w:val="24"/>
        </w:rPr>
        <w:t>Какие ожидаете получить результаты?</w:t>
      </w:r>
    </w:p>
    <w:p w:rsidR="00DC76EE" w:rsidRPr="00DC76EE" w:rsidRDefault="00DC76EE" w:rsidP="00DC76EE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9"/>
        <w:gridCol w:w="4388"/>
      </w:tblGrid>
      <w:tr w:rsidR="00DC76EE" w:rsidRPr="00DC76EE" w:rsidTr="003C69A4">
        <w:trPr>
          <w:trHeight w:val="264"/>
        </w:trPr>
        <w:tc>
          <w:tcPr>
            <w:tcW w:w="5146" w:type="dxa"/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397" w:type="dxa"/>
            <w:gridSpan w:val="2"/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Укажите, что именно</w:t>
            </w:r>
          </w:p>
        </w:tc>
      </w:tr>
      <w:tr w:rsidR="00DC76EE" w:rsidRPr="00DC76EE" w:rsidTr="003C69A4">
        <w:trPr>
          <w:trHeight w:val="211"/>
        </w:trPr>
        <w:tc>
          <w:tcPr>
            <w:tcW w:w="5146" w:type="dxa"/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DC76EE" w:rsidRPr="00DC76EE" w:rsidTr="003C69A4">
        <w:trPr>
          <w:trHeight w:val="557"/>
        </w:trPr>
        <w:tc>
          <w:tcPr>
            <w:tcW w:w="5146" w:type="dxa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Значимые сведения по проблеме ОЭР из научной, методической и иной литературы</w:t>
            </w:r>
          </w:p>
        </w:tc>
        <w:tc>
          <w:tcPr>
            <w:tcW w:w="4397" w:type="dxa"/>
            <w:gridSpan w:val="2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rPr>
          <w:trHeight w:val="821"/>
        </w:trPr>
        <w:tc>
          <w:tcPr>
            <w:tcW w:w="5146" w:type="dxa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Рост профессионального мастерства благодаря освоению эффективных технологий обучения, компьютерной техники и программных сре</w:t>
            </w:r>
            <w:proofErr w:type="gramStart"/>
            <w:r w:rsidRPr="00DC76EE">
              <w:rPr>
                <w:rFonts w:eastAsia="Arial Unicode MS"/>
                <w:sz w:val="24"/>
                <w:szCs w:val="24"/>
              </w:rPr>
              <w:t>дств дл</w:t>
            </w:r>
            <w:proofErr w:type="gramEnd"/>
            <w:r w:rsidRPr="00DC76EE">
              <w:rPr>
                <w:rFonts w:eastAsia="Arial Unicode MS"/>
                <w:sz w:val="24"/>
                <w:szCs w:val="24"/>
              </w:rPr>
              <w:t>я ПК</w:t>
            </w:r>
          </w:p>
        </w:tc>
        <w:tc>
          <w:tcPr>
            <w:tcW w:w="4397" w:type="dxa"/>
            <w:gridSpan w:val="2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rPr>
          <w:trHeight w:val="840"/>
        </w:trPr>
        <w:tc>
          <w:tcPr>
            <w:tcW w:w="5146" w:type="dxa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Вновь разработанные, модифицированные авторские программы (укажите название программы, спецкурса)</w:t>
            </w:r>
          </w:p>
        </w:tc>
        <w:tc>
          <w:tcPr>
            <w:tcW w:w="4397" w:type="dxa"/>
            <w:gridSpan w:val="2"/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Новые эффективные дидактические средства и организационные формы обучения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Технологии применения информационно компьютерных программных средств в обучении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Оптимальные достижения воспитанников в познании и личностном развитии, успехи в исследовательской деятельности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DC76EE" w:rsidRPr="00DC76EE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  <w:r w:rsidRPr="00DC76EE">
              <w:rPr>
                <w:rFonts w:eastAsia="Arial Unicode MS"/>
                <w:sz w:val="24"/>
                <w:szCs w:val="24"/>
              </w:rPr>
              <w:t>Эффективные методы и приемы воспитания детей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DC76EE" w:rsidRPr="00DC76EE" w:rsidRDefault="00DC76EE" w:rsidP="00DC76EE">
      <w:pPr>
        <w:widowControl w:val="0"/>
        <w:spacing w:line="360" w:lineRule="auto"/>
        <w:ind w:firstLine="720"/>
        <w:rPr>
          <w:rFonts w:eastAsiaTheme="minorEastAsia"/>
          <w:sz w:val="24"/>
          <w:szCs w:val="24"/>
        </w:rPr>
      </w:pPr>
      <w:r w:rsidRPr="00DC76EE">
        <w:rPr>
          <w:rFonts w:eastAsiaTheme="minorEastAsia"/>
          <w:sz w:val="24"/>
          <w:szCs w:val="24"/>
        </w:rPr>
        <w:t>(подпись)</w:t>
      </w:r>
    </w:p>
    <w:p w:rsidR="00DC76EE" w:rsidRDefault="00DC76EE" w:rsidP="00DC76EE">
      <w:pPr>
        <w:widowControl w:val="0"/>
        <w:tabs>
          <w:tab w:val="left" w:pos="841"/>
          <w:tab w:val="left" w:pos="2348"/>
        </w:tabs>
        <w:spacing w:line="360" w:lineRule="auto"/>
        <w:ind w:firstLine="720"/>
        <w:rPr>
          <w:rFonts w:eastAsia="Arial Unicode MS"/>
          <w:bCs/>
          <w:sz w:val="24"/>
          <w:szCs w:val="24"/>
        </w:rPr>
      </w:pPr>
      <w:r w:rsidRPr="00DC76EE">
        <w:rPr>
          <w:rFonts w:eastAsia="Arial Unicode MS"/>
          <w:sz w:val="24"/>
          <w:szCs w:val="24"/>
        </w:rPr>
        <w:t xml:space="preserve">Воспитатель-экспериментатор </w:t>
      </w:r>
      <w:r w:rsidRPr="00DC76EE">
        <w:rPr>
          <w:rFonts w:eastAsia="Arial Unicode MS"/>
          <w:bCs/>
          <w:sz w:val="24"/>
          <w:szCs w:val="24"/>
        </w:rPr>
        <w:t>«</w:t>
      </w:r>
      <w:r w:rsidRPr="00DC76EE">
        <w:rPr>
          <w:rFonts w:eastAsia="Arial Unicode MS"/>
          <w:bCs/>
          <w:sz w:val="24"/>
          <w:szCs w:val="24"/>
        </w:rPr>
        <w:tab/>
        <w:t>»</w:t>
      </w:r>
      <w:r w:rsidRPr="00DC76EE">
        <w:rPr>
          <w:rFonts w:eastAsia="Arial Unicode MS"/>
          <w:bCs/>
          <w:sz w:val="24"/>
          <w:szCs w:val="24"/>
        </w:rPr>
        <w:tab/>
        <w:t>20 г.</w:t>
      </w:r>
    </w:p>
    <w:p w:rsidR="003C69A4" w:rsidRPr="00DC76EE" w:rsidRDefault="003C69A4" w:rsidP="00DC76EE">
      <w:pPr>
        <w:widowControl w:val="0"/>
        <w:tabs>
          <w:tab w:val="left" w:pos="841"/>
          <w:tab w:val="left" w:pos="2348"/>
        </w:tabs>
        <w:spacing w:line="360" w:lineRule="auto"/>
        <w:ind w:firstLine="720"/>
        <w:rPr>
          <w:rFonts w:eastAsia="Arial Unicode MS" w:cs="Arial Unicode MS"/>
          <w:sz w:val="24"/>
          <w:szCs w:val="24"/>
        </w:rPr>
      </w:pPr>
    </w:p>
    <w:p w:rsidR="00DC76EE" w:rsidRPr="003C69A4" w:rsidRDefault="00DC76EE" w:rsidP="00DC76EE">
      <w:pPr>
        <w:widowControl w:val="0"/>
        <w:spacing w:line="360" w:lineRule="auto"/>
        <w:ind w:firstLine="720"/>
        <w:rPr>
          <w:rFonts w:eastAsiaTheme="minorEastAsia"/>
          <w:b/>
          <w:bCs/>
          <w:sz w:val="24"/>
          <w:szCs w:val="24"/>
        </w:rPr>
      </w:pPr>
      <w:r w:rsidRPr="003C69A4">
        <w:rPr>
          <w:rFonts w:eastAsiaTheme="minorEastAsia"/>
          <w:b/>
          <w:bCs/>
          <w:sz w:val="24"/>
          <w:szCs w:val="24"/>
        </w:rPr>
        <w:t>Методические разработки</w:t>
      </w:r>
    </w:p>
    <w:p w:rsidR="00DC76EE" w:rsidRPr="00DC76EE" w:rsidRDefault="00DC76EE" w:rsidP="00DC76EE">
      <w:pPr>
        <w:widowControl w:val="0"/>
        <w:spacing w:line="360" w:lineRule="auto"/>
        <w:ind w:firstLine="720"/>
        <w:rPr>
          <w:rFonts w:eastAsiaTheme="minorEastAsia"/>
          <w:bCs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429"/>
        <w:gridCol w:w="3254"/>
      </w:tblGrid>
      <w:tr w:rsidR="00DC76EE" w:rsidRPr="00DC76EE" w:rsidTr="003C69A4">
        <w:trPr>
          <w:trHeight w:val="5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№</w:t>
            </w:r>
          </w:p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proofErr w:type="gramStart"/>
            <w:r w:rsidRPr="00DC76EE">
              <w:rPr>
                <w:rFonts w:eastAsia="Arial Unicode MS"/>
                <w:b/>
                <w:sz w:val="24"/>
                <w:szCs w:val="24"/>
              </w:rPr>
              <w:t>п</w:t>
            </w:r>
            <w:proofErr w:type="gramEnd"/>
            <w:r w:rsidRPr="00DC76EE">
              <w:rPr>
                <w:rFonts w:eastAsia="Arial Unicode MS"/>
                <w:b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>Название разработки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DC76EE">
              <w:rPr>
                <w:rFonts w:eastAsia="Arial Unicode MS"/>
                <w:b/>
                <w:sz w:val="24"/>
                <w:szCs w:val="24"/>
              </w:rPr>
              <w:t xml:space="preserve">Кем </w:t>
            </w:r>
            <w:proofErr w:type="gramStart"/>
            <w:r w:rsidRPr="00DC76EE">
              <w:rPr>
                <w:rFonts w:eastAsia="Arial Unicode MS"/>
                <w:b/>
                <w:sz w:val="24"/>
                <w:szCs w:val="24"/>
              </w:rPr>
              <w:t>утверждена</w:t>
            </w:r>
            <w:proofErr w:type="gramEnd"/>
            <w:r w:rsidRPr="00DC76EE">
              <w:rPr>
                <w:rFonts w:eastAsia="Arial Unicode MS"/>
                <w:b/>
                <w:sz w:val="24"/>
                <w:szCs w:val="24"/>
              </w:rPr>
              <w:t xml:space="preserve"> или рекомендована</w:t>
            </w:r>
          </w:p>
        </w:tc>
      </w:tr>
      <w:tr w:rsidR="00DC76EE" w:rsidRPr="00DC76EE" w:rsidTr="003C69A4">
        <w:trPr>
          <w:trHeight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EE" w:rsidRPr="00DC76EE" w:rsidRDefault="00DC76EE" w:rsidP="00DC76EE">
            <w:pPr>
              <w:widowControl w:val="0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DC76EE" w:rsidRPr="00DC76EE" w:rsidRDefault="00DC76EE" w:rsidP="00DC76EE">
      <w:pPr>
        <w:widowControl w:val="0"/>
        <w:spacing w:line="360" w:lineRule="auto"/>
        <w:ind w:firstLine="720"/>
        <w:rPr>
          <w:rFonts w:eastAsia="Arial Unicode MS" w:cs="Arial Unicode MS"/>
          <w:sz w:val="24"/>
          <w:szCs w:val="24"/>
        </w:rPr>
      </w:pPr>
    </w:p>
    <w:p w:rsidR="003A207D" w:rsidRPr="00DC76EE" w:rsidRDefault="003A207D" w:rsidP="00232A27">
      <w:pPr>
        <w:pStyle w:val="a4"/>
        <w:ind w:left="0"/>
        <w:jc w:val="both"/>
        <w:rPr>
          <w:sz w:val="24"/>
          <w:szCs w:val="24"/>
        </w:rPr>
      </w:pPr>
    </w:p>
    <w:p w:rsidR="003A207D" w:rsidRPr="00DC76EE" w:rsidRDefault="003A207D" w:rsidP="00232A27">
      <w:pPr>
        <w:pStyle w:val="a4"/>
        <w:ind w:left="0"/>
        <w:jc w:val="both"/>
        <w:rPr>
          <w:sz w:val="24"/>
          <w:szCs w:val="24"/>
        </w:rPr>
      </w:pPr>
    </w:p>
    <w:p w:rsidR="00232A27" w:rsidRPr="00DC76EE" w:rsidRDefault="00232A27" w:rsidP="00232A27">
      <w:pPr>
        <w:pStyle w:val="a4"/>
        <w:ind w:left="0"/>
        <w:jc w:val="both"/>
        <w:rPr>
          <w:sz w:val="24"/>
          <w:szCs w:val="24"/>
        </w:rPr>
      </w:pPr>
      <w:r w:rsidRPr="00DC76EE">
        <w:rPr>
          <w:sz w:val="24"/>
          <w:szCs w:val="24"/>
        </w:rPr>
        <w:t xml:space="preserve">Зам. заведующего  по </w:t>
      </w:r>
      <w:proofErr w:type="spellStart"/>
      <w:r w:rsidRPr="00DC76EE">
        <w:rPr>
          <w:sz w:val="24"/>
          <w:szCs w:val="24"/>
        </w:rPr>
        <w:t>воспитательно</w:t>
      </w:r>
      <w:proofErr w:type="spellEnd"/>
      <w:r w:rsidRPr="00DC76EE">
        <w:rPr>
          <w:sz w:val="24"/>
          <w:szCs w:val="24"/>
        </w:rPr>
        <w:t xml:space="preserve"> - образовательной работе </w:t>
      </w:r>
    </w:p>
    <w:p w:rsidR="00232A27" w:rsidRPr="00DC76EE" w:rsidRDefault="00232A27" w:rsidP="00232A27">
      <w:pPr>
        <w:pStyle w:val="a4"/>
        <w:ind w:left="0"/>
        <w:jc w:val="both"/>
        <w:rPr>
          <w:sz w:val="24"/>
          <w:szCs w:val="24"/>
        </w:rPr>
      </w:pPr>
      <w:r w:rsidRPr="00DC76EE">
        <w:rPr>
          <w:sz w:val="24"/>
          <w:szCs w:val="24"/>
        </w:rPr>
        <w:t>МБДОУ №___»                               ______________/_____________/</w:t>
      </w:r>
    </w:p>
    <w:p w:rsidR="00232A27" w:rsidRPr="00DC76EE" w:rsidRDefault="00232A27" w:rsidP="00232A27">
      <w:pPr>
        <w:rPr>
          <w:sz w:val="24"/>
          <w:szCs w:val="24"/>
        </w:rPr>
      </w:pPr>
    </w:p>
    <w:p w:rsidR="004E5CA6" w:rsidRPr="00DC76EE" w:rsidRDefault="00232A27" w:rsidP="00232A27">
      <w:pPr>
        <w:rPr>
          <w:sz w:val="24"/>
          <w:szCs w:val="24"/>
        </w:rPr>
      </w:pPr>
      <w:r w:rsidRPr="00DC76EE">
        <w:rPr>
          <w:sz w:val="24"/>
          <w:szCs w:val="24"/>
        </w:rPr>
        <w:t>Заведующий МБДОУ  №___»</w:t>
      </w:r>
      <w:r w:rsidRPr="00DC76EE">
        <w:rPr>
          <w:sz w:val="24"/>
          <w:szCs w:val="24"/>
        </w:rPr>
        <w:tab/>
        <w:t>___________  /_________________/</w:t>
      </w:r>
    </w:p>
    <w:p w:rsidR="00CF52BA" w:rsidRPr="00DC76EE" w:rsidRDefault="00CF52BA" w:rsidP="00232A27">
      <w:pPr>
        <w:rPr>
          <w:sz w:val="24"/>
          <w:szCs w:val="24"/>
        </w:rPr>
      </w:pPr>
    </w:p>
    <w:p w:rsidR="00AB237E" w:rsidRPr="00DC76EE" w:rsidRDefault="00AB237E" w:rsidP="00AB237E">
      <w:pPr>
        <w:rPr>
          <w:sz w:val="24"/>
          <w:szCs w:val="24"/>
        </w:rPr>
      </w:pPr>
      <w:r w:rsidRPr="00DC76EE">
        <w:rPr>
          <w:sz w:val="24"/>
          <w:szCs w:val="24"/>
        </w:rPr>
        <w:t>МП</w:t>
      </w:r>
    </w:p>
    <w:p w:rsidR="00CF52BA" w:rsidRPr="00DC76EE" w:rsidRDefault="00CF52BA" w:rsidP="00232A27">
      <w:pPr>
        <w:rPr>
          <w:b/>
          <w:color w:val="FF0000"/>
          <w:sz w:val="24"/>
          <w:szCs w:val="24"/>
        </w:rPr>
      </w:pPr>
    </w:p>
    <w:p w:rsidR="00BB3EE3" w:rsidRDefault="00BB7740" w:rsidP="001F37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B3EE3" w:rsidRDefault="00BB3EE3" w:rsidP="001F3775">
      <w:pPr>
        <w:rPr>
          <w:b/>
          <w:sz w:val="28"/>
          <w:szCs w:val="28"/>
        </w:rPr>
      </w:pPr>
    </w:p>
    <w:p w:rsidR="00BB3EE3" w:rsidRDefault="00BB3EE3" w:rsidP="001F3775">
      <w:pPr>
        <w:rPr>
          <w:b/>
          <w:sz w:val="28"/>
          <w:szCs w:val="28"/>
        </w:rPr>
      </w:pPr>
    </w:p>
    <w:p w:rsidR="00BB7740" w:rsidRDefault="00BB7740" w:rsidP="001F37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1D5A" w:rsidRPr="00BB7740">
        <w:rPr>
          <w:b/>
          <w:sz w:val="28"/>
          <w:szCs w:val="28"/>
        </w:rPr>
        <w:t>Показатель № 5</w:t>
      </w:r>
      <w:r w:rsidR="00B00AE6" w:rsidRPr="00BB7740">
        <w:rPr>
          <w:b/>
          <w:sz w:val="28"/>
          <w:szCs w:val="28"/>
        </w:rPr>
        <w:t xml:space="preserve"> </w:t>
      </w:r>
    </w:p>
    <w:p w:rsidR="00BB7740" w:rsidRPr="00BB7740" w:rsidRDefault="00BB7740" w:rsidP="001F3775">
      <w:pPr>
        <w:rPr>
          <w:b/>
          <w:sz w:val="28"/>
          <w:szCs w:val="28"/>
        </w:rPr>
      </w:pPr>
    </w:p>
    <w:p w:rsidR="003F7A60" w:rsidRDefault="003F7A60" w:rsidP="001F3775">
      <w:pPr>
        <w:rPr>
          <w:b/>
          <w:bCs/>
          <w:sz w:val="24"/>
          <w:szCs w:val="24"/>
        </w:rPr>
      </w:pPr>
      <w:r w:rsidRPr="003A207D">
        <w:rPr>
          <w:b/>
          <w:bCs/>
          <w:sz w:val="24"/>
          <w:szCs w:val="24"/>
        </w:rPr>
        <w:t>Активное участие воспитателя в работе МО педагогических работников  организаций</w:t>
      </w:r>
    </w:p>
    <w:p w:rsidR="00FB02CF" w:rsidRDefault="00FB02CF" w:rsidP="001F3775">
      <w:pPr>
        <w:rPr>
          <w:b/>
          <w:bCs/>
          <w:sz w:val="24"/>
          <w:szCs w:val="24"/>
        </w:rPr>
      </w:pPr>
    </w:p>
    <w:p w:rsidR="00FB02CF" w:rsidRDefault="00FB02CF" w:rsidP="001F3775">
      <w:pPr>
        <w:rPr>
          <w:b/>
          <w:bCs/>
          <w:sz w:val="24"/>
          <w:szCs w:val="24"/>
        </w:rPr>
      </w:pPr>
    </w:p>
    <w:p w:rsidR="00FB02CF" w:rsidRPr="003F7A60" w:rsidRDefault="00FB02CF" w:rsidP="00BB7740">
      <w:pPr>
        <w:rPr>
          <w:b/>
          <w:bCs/>
          <w:sz w:val="24"/>
          <w:szCs w:val="24"/>
        </w:rPr>
      </w:pPr>
      <w:r w:rsidRPr="003A207D">
        <w:rPr>
          <w:b/>
          <w:bCs/>
          <w:sz w:val="24"/>
          <w:szCs w:val="24"/>
        </w:rPr>
        <w:t>5.1. Активное участие воспитателя в работе МО педагогических работников  организаций</w:t>
      </w:r>
      <w:r>
        <w:rPr>
          <w:b/>
          <w:bCs/>
          <w:sz w:val="24"/>
          <w:szCs w:val="24"/>
        </w:rPr>
        <w:t xml:space="preserve"> </w:t>
      </w:r>
      <w:r w:rsidRPr="003F7A60">
        <w:rPr>
          <w:b/>
          <w:bCs/>
          <w:i/>
          <w:sz w:val="24"/>
          <w:szCs w:val="24"/>
        </w:rPr>
        <w:t>(показатель для первой категории)</w:t>
      </w:r>
    </w:p>
    <w:tbl>
      <w:tblPr>
        <w:tblStyle w:val="a5"/>
        <w:tblpPr w:leftFromText="180" w:rightFromText="180" w:vertAnchor="text" w:horzAnchor="margin" w:tblpX="-210" w:tblpY="194"/>
        <w:tblW w:w="9782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478"/>
        <w:gridCol w:w="3123"/>
      </w:tblGrid>
      <w:tr w:rsidR="00FB02CF" w:rsidRPr="0034015F" w:rsidTr="00DA473B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CF" w:rsidRPr="001F3775" w:rsidRDefault="00FB02CF" w:rsidP="00DA473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</w:t>
            </w:r>
          </w:p>
          <w:p w:rsidR="00FB02CF" w:rsidRPr="001F3775" w:rsidRDefault="00FB02CF" w:rsidP="00DA473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CF" w:rsidRPr="001F3775" w:rsidRDefault="00FB02CF" w:rsidP="00DA473B">
            <w:pPr>
              <w:jc w:val="center"/>
              <w:rPr>
                <w:b/>
              </w:rPr>
            </w:pPr>
            <w:r w:rsidRPr="001F3775">
              <w:rPr>
                <w:b/>
              </w:rPr>
              <w:t>Уровень</w:t>
            </w:r>
          </w:p>
          <w:p w:rsidR="00FB02CF" w:rsidRPr="001F3775" w:rsidRDefault="00FB02CF" w:rsidP="00DA473B">
            <w:pPr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  <w:p w:rsidR="00FB02CF" w:rsidRPr="001F3775" w:rsidRDefault="00FB02CF" w:rsidP="00DA473B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CF" w:rsidRPr="001F3775" w:rsidRDefault="00FB02CF" w:rsidP="00DA473B">
            <w:pPr>
              <w:rPr>
                <w:b/>
              </w:rPr>
            </w:pPr>
            <w:r w:rsidRPr="001F3775">
              <w:rPr>
                <w:b/>
              </w:rPr>
              <w:t>Форма участия. Тема выступления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CF" w:rsidRPr="001F3775" w:rsidRDefault="00FB02CF" w:rsidP="00DA473B">
            <w:pPr>
              <w:rPr>
                <w:b/>
              </w:rPr>
            </w:pPr>
            <w:r w:rsidRPr="001F3775">
              <w:rPr>
                <w:b/>
              </w:rPr>
              <w:t xml:space="preserve"> Подтверждающий документ *</w:t>
            </w:r>
          </w:p>
          <w:p w:rsidR="00FB02CF" w:rsidRPr="001F3775" w:rsidRDefault="00FB02CF" w:rsidP="00DA473B">
            <w:pPr>
              <w:rPr>
                <w:b/>
              </w:rPr>
            </w:pPr>
            <w:r w:rsidRPr="001F3775">
              <w:rPr>
                <w:b/>
              </w:rPr>
              <w:t>(копия  приказа, выписка из протокола и т.д</w:t>
            </w:r>
            <w:r>
              <w:rPr>
                <w:b/>
              </w:rPr>
              <w:t>.</w:t>
            </w:r>
            <w:r w:rsidRPr="001F3775">
              <w:rPr>
                <w:b/>
              </w:rPr>
              <w:t xml:space="preserve">) </w:t>
            </w:r>
          </w:p>
        </w:tc>
      </w:tr>
    </w:tbl>
    <w:p w:rsidR="00FB02CF" w:rsidRPr="0034015F" w:rsidRDefault="00FB02CF" w:rsidP="00FB02CF">
      <w:pPr>
        <w:widowControl w:val="0"/>
        <w:jc w:val="both"/>
      </w:pPr>
    </w:p>
    <w:p w:rsidR="00FB02CF" w:rsidRDefault="00FB02CF" w:rsidP="00FB02CF">
      <w:pPr>
        <w:pStyle w:val="a4"/>
        <w:ind w:left="0"/>
        <w:jc w:val="both"/>
        <w:rPr>
          <w:b/>
        </w:rPr>
      </w:pPr>
      <w:r>
        <w:rPr>
          <w:b/>
        </w:rPr>
        <w:t xml:space="preserve">                </w:t>
      </w:r>
    </w:p>
    <w:p w:rsidR="00FB02CF" w:rsidRDefault="00FB02CF" w:rsidP="00FB02CF">
      <w:pPr>
        <w:pStyle w:val="a4"/>
        <w:ind w:left="0"/>
        <w:jc w:val="both"/>
        <w:rPr>
          <w:b/>
        </w:rPr>
      </w:pPr>
    </w:p>
    <w:p w:rsidR="00FB02CF" w:rsidRDefault="00FB02CF" w:rsidP="00FB02CF">
      <w:pPr>
        <w:pStyle w:val="a4"/>
        <w:ind w:left="0"/>
        <w:jc w:val="both"/>
        <w:rPr>
          <w:b/>
        </w:rPr>
      </w:pPr>
    </w:p>
    <w:p w:rsidR="00FB02CF" w:rsidRDefault="00FB02CF" w:rsidP="00FB02CF">
      <w:pPr>
        <w:pStyle w:val="a4"/>
        <w:ind w:left="0"/>
        <w:jc w:val="both"/>
        <w:rPr>
          <w:b/>
        </w:rPr>
      </w:pPr>
    </w:p>
    <w:p w:rsidR="00FB02CF" w:rsidRPr="0034015F" w:rsidRDefault="00FB02CF" w:rsidP="00FB02CF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FB02CF" w:rsidRPr="0034015F" w:rsidRDefault="00FB02CF" w:rsidP="00FB02CF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FB02CF" w:rsidRPr="0034015F" w:rsidRDefault="00FB02CF" w:rsidP="00FB02CF"/>
    <w:p w:rsidR="00FB02CF" w:rsidRDefault="00FB02CF" w:rsidP="00FB02CF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FB02CF" w:rsidRDefault="00FB02CF" w:rsidP="00FB02CF">
      <w:pPr>
        <w:widowControl w:val="0"/>
        <w:ind w:left="170" w:hanging="454"/>
        <w:rPr>
          <w:b/>
        </w:rPr>
      </w:pPr>
      <w:r>
        <w:rPr>
          <w:b/>
        </w:rPr>
        <w:t xml:space="preserve">   </w:t>
      </w:r>
    </w:p>
    <w:p w:rsidR="00FB02CF" w:rsidRDefault="00FB02CF" w:rsidP="00FB02CF">
      <w:r w:rsidRPr="0034015F">
        <w:t>МП</w:t>
      </w:r>
    </w:p>
    <w:p w:rsidR="000912C2" w:rsidRDefault="000912C2" w:rsidP="00FB02CF"/>
    <w:p w:rsidR="00D46E93" w:rsidRDefault="00D46E93" w:rsidP="00FB02CF">
      <w:pPr>
        <w:rPr>
          <w:b/>
        </w:rPr>
      </w:pPr>
    </w:p>
    <w:p w:rsidR="00D46E93" w:rsidRDefault="00D46E93" w:rsidP="00FB02CF">
      <w:pPr>
        <w:rPr>
          <w:b/>
        </w:rPr>
      </w:pPr>
    </w:p>
    <w:p w:rsidR="000912C2" w:rsidRDefault="000912C2" w:rsidP="00FB02CF">
      <w:r w:rsidRPr="000912C2">
        <w:rPr>
          <w:b/>
        </w:rPr>
        <w:t>5.2</w:t>
      </w:r>
      <w:r>
        <w:t>.</w:t>
      </w:r>
      <w:r w:rsidRPr="000912C2">
        <w:rPr>
          <w:b/>
          <w:bCs/>
          <w:sz w:val="24"/>
          <w:szCs w:val="24"/>
        </w:rPr>
        <w:t xml:space="preserve"> </w:t>
      </w:r>
      <w:r w:rsidRPr="003A207D">
        <w:rPr>
          <w:b/>
          <w:bCs/>
          <w:sz w:val="24"/>
          <w:szCs w:val="24"/>
        </w:rPr>
        <w:t>Активное участие воспитателя в работе МО педагогических работников  организаций</w:t>
      </w:r>
    </w:p>
    <w:p w:rsidR="000912C2" w:rsidRDefault="000912C2" w:rsidP="000912C2">
      <w:pPr>
        <w:rPr>
          <w:b/>
          <w:i/>
          <w:sz w:val="24"/>
          <w:szCs w:val="24"/>
        </w:rPr>
      </w:pPr>
      <w:r w:rsidRPr="003E1DA0">
        <w:rPr>
          <w:b/>
          <w:i/>
          <w:sz w:val="24"/>
          <w:szCs w:val="24"/>
        </w:rPr>
        <w:t>(показатель обязателен  для высшей категории)</w:t>
      </w:r>
    </w:p>
    <w:p w:rsidR="00D46E93" w:rsidRPr="00B00AE6" w:rsidRDefault="00D46E93" w:rsidP="000912C2">
      <w:pPr>
        <w:rPr>
          <w:b/>
          <w:bCs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015"/>
        <w:gridCol w:w="4732"/>
      </w:tblGrid>
      <w:tr w:rsidR="000912C2" w:rsidRPr="0034015F" w:rsidTr="00DA473B">
        <w:tc>
          <w:tcPr>
            <w:tcW w:w="5015" w:type="dxa"/>
          </w:tcPr>
          <w:p w:rsidR="000912C2" w:rsidRPr="0034015F" w:rsidRDefault="000912C2" w:rsidP="00DA47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32" w:type="dxa"/>
          </w:tcPr>
          <w:p w:rsidR="000912C2" w:rsidRPr="0034015F" w:rsidRDefault="000912C2" w:rsidP="00DA47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0912C2" w:rsidRPr="0034015F" w:rsidTr="00DA473B">
        <w:tc>
          <w:tcPr>
            <w:tcW w:w="5015" w:type="dxa"/>
          </w:tcPr>
          <w:p w:rsidR="000912C2" w:rsidRPr="0034015F" w:rsidRDefault="000912C2" w:rsidP="00DA4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732" w:type="dxa"/>
          </w:tcPr>
          <w:p w:rsidR="000912C2" w:rsidRPr="001F3775" w:rsidRDefault="000912C2" w:rsidP="00DA4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F3775">
              <w:rPr>
                <w:rFonts w:eastAsiaTheme="minorEastAsia"/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0912C2" w:rsidRPr="0034015F" w:rsidRDefault="000912C2" w:rsidP="000912C2">
      <w:pPr>
        <w:jc w:val="both"/>
      </w:pPr>
    </w:p>
    <w:p w:rsidR="000912C2" w:rsidRDefault="000912C2" w:rsidP="000912C2">
      <w:pPr>
        <w:ind w:left="720"/>
        <w:jc w:val="center"/>
      </w:pPr>
    </w:p>
    <w:p w:rsidR="00BB7740" w:rsidRPr="0034015F" w:rsidRDefault="00BB7740" w:rsidP="00BB7740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BB7740" w:rsidRPr="0034015F" w:rsidRDefault="00BB7740" w:rsidP="00BB7740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BB7740" w:rsidRPr="0034015F" w:rsidRDefault="00BB7740" w:rsidP="00BB7740"/>
    <w:p w:rsidR="00BB7740" w:rsidRDefault="00BB7740" w:rsidP="00BB7740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BB7740" w:rsidRDefault="00BB7740" w:rsidP="00BB7740">
      <w:pPr>
        <w:widowControl w:val="0"/>
        <w:ind w:left="170" w:hanging="454"/>
        <w:rPr>
          <w:b/>
        </w:rPr>
      </w:pPr>
      <w:r>
        <w:rPr>
          <w:b/>
        </w:rPr>
        <w:t xml:space="preserve">   </w:t>
      </w:r>
    </w:p>
    <w:p w:rsidR="00BB7740" w:rsidRDefault="00BB7740" w:rsidP="00BB7740">
      <w:r w:rsidRPr="0034015F">
        <w:t>МП</w:t>
      </w:r>
    </w:p>
    <w:p w:rsidR="00BB7740" w:rsidRDefault="00BB7740" w:rsidP="000912C2">
      <w:pPr>
        <w:widowControl w:val="0"/>
        <w:rPr>
          <w:b/>
          <w:sz w:val="24"/>
          <w:szCs w:val="24"/>
        </w:rPr>
      </w:pPr>
    </w:p>
    <w:p w:rsidR="00BB7740" w:rsidRDefault="00BB7740" w:rsidP="000912C2">
      <w:pPr>
        <w:widowControl w:val="0"/>
        <w:rPr>
          <w:b/>
          <w:sz w:val="24"/>
          <w:szCs w:val="24"/>
        </w:rPr>
      </w:pPr>
    </w:p>
    <w:p w:rsidR="00FB02CF" w:rsidRPr="003A207D" w:rsidRDefault="004D12E9" w:rsidP="000912C2">
      <w:pPr>
        <w:widowContro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sz w:val="24"/>
          <w:szCs w:val="24"/>
        </w:rPr>
        <w:t>5.2.1.</w:t>
      </w:r>
      <w:r w:rsidR="00FB02CF" w:rsidRPr="003A207D">
        <w:rPr>
          <w:b/>
          <w:sz w:val="24"/>
          <w:szCs w:val="24"/>
        </w:rPr>
        <w:t xml:space="preserve"> </w:t>
      </w:r>
      <w:r w:rsidR="00FB02CF" w:rsidRPr="003A207D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в разработке программно-методического сопровождения</w:t>
      </w:r>
    </w:p>
    <w:p w:rsidR="00FB02CF" w:rsidRPr="003A207D" w:rsidRDefault="00FB02CF" w:rsidP="00FB02CF">
      <w:pPr>
        <w:widowControl w:val="0"/>
        <w:ind w:left="170" w:hanging="454"/>
        <w:jc w:val="center"/>
        <w:rPr>
          <w:b/>
          <w:sz w:val="24"/>
          <w:szCs w:val="24"/>
        </w:rPr>
      </w:pPr>
      <w:r w:rsidRPr="003A207D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образовательного процесса</w:t>
      </w:r>
    </w:p>
    <w:p w:rsidR="00FB02CF" w:rsidRDefault="00FB02CF" w:rsidP="00FB02CF">
      <w:pPr>
        <w:widowControl w:val="0"/>
        <w:ind w:left="170" w:hanging="454"/>
        <w:rPr>
          <w:b/>
        </w:rPr>
      </w:pPr>
    </w:p>
    <w:p w:rsidR="00FB02CF" w:rsidRPr="0066402F" w:rsidRDefault="00FB02CF" w:rsidP="00FB02CF">
      <w:pPr>
        <w:widowControl w:val="0"/>
        <w:ind w:left="170" w:hanging="454"/>
        <w:rPr>
          <w:b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243"/>
        <w:gridCol w:w="2554"/>
      </w:tblGrid>
      <w:tr w:rsidR="00FB02CF" w:rsidRPr="00391FC0" w:rsidTr="00DA47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Год составления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1F3775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Форма представления </w:t>
            </w:r>
          </w:p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продукции</w:t>
            </w:r>
          </w:p>
        </w:tc>
      </w:tr>
      <w:tr w:rsidR="00FB02CF" w:rsidRPr="00391FC0" w:rsidTr="00DA47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B02CF" w:rsidRPr="00391FC0" w:rsidTr="00DA473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FB02CF" w:rsidRDefault="00FB02CF" w:rsidP="00FB02CF">
      <w:pPr>
        <w:pStyle w:val="a4"/>
        <w:ind w:left="0"/>
        <w:jc w:val="both"/>
      </w:pPr>
    </w:p>
    <w:p w:rsidR="00FB02CF" w:rsidRPr="0034015F" w:rsidRDefault="00FB02CF" w:rsidP="00FB02CF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FB02CF" w:rsidRPr="0034015F" w:rsidRDefault="00FB02CF" w:rsidP="00FB02CF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FB02CF" w:rsidRPr="0034015F" w:rsidRDefault="00FB02CF" w:rsidP="00FB02CF"/>
    <w:p w:rsidR="00FB02CF" w:rsidRDefault="00FB02CF" w:rsidP="00FB02CF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FB02CF" w:rsidRDefault="00FB02CF" w:rsidP="00FB02CF">
      <w:pPr>
        <w:ind w:hanging="284"/>
      </w:pPr>
    </w:p>
    <w:p w:rsidR="00FB02CF" w:rsidRDefault="00FB02CF" w:rsidP="00FB02CF">
      <w:r>
        <w:t>МП</w:t>
      </w:r>
    </w:p>
    <w:p w:rsidR="00FB02CF" w:rsidRDefault="00FB02CF" w:rsidP="00FB02CF">
      <w:pPr>
        <w:widowControl w:val="0"/>
        <w:ind w:left="170"/>
      </w:pPr>
    </w:p>
    <w:p w:rsidR="00FB02CF" w:rsidRDefault="00FB02CF" w:rsidP="001F3775">
      <w:pPr>
        <w:rPr>
          <w:b/>
          <w:bCs/>
          <w:sz w:val="24"/>
          <w:szCs w:val="24"/>
        </w:rPr>
      </w:pPr>
    </w:p>
    <w:p w:rsidR="00FB02CF" w:rsidRDefault="00FB02CF" w:rsidP="001F3775">
      <w:pPr>
        <w:rPr>
          <w:b/>
          <w:bCs/>
          <w:sz w:val="24"/>
          <w:szCs w:val="24"/>
        </w:rPr>
      </w:pPr>
    </w:p>
    <w:p w:rsidR="00FB02CF" w:rsidRDefault="00FB02CF" w:rsidP="001F3775">
      <w:pPr>
        <w:rPr>
          <w:b/>
          <w:sz w:val="24"/>
          <w:szCs w:val="24"/>
        </w:rPr>
      </w:pPr>
    </w:p>
    <w:p w:rsidR="008D2B28" w:rsidRDefault="008D2B28" w:rsidP="00734357">
      <w:pPr>
        <w:ind w:left="720"/>
        <w:jc w:val="center"/>
      </w:pPr>
    </w:p>
    <w:p w:rsidR="008D2B28" w:rsidRDefault="008D2B28" w:rsidP="00734357">
      <w:pPr>
        <w:ind w:left="720"/>
        <w:jc w:val="center"/>
      </w:pPr>
    </w:p>
    <w:p w:rsidR="00AB237E" w:rsidRDefault="00AB237E" w:rsidP="003A207D"/>
    <w:p w:rsidR="005F723A" w:rsidRDefault="00BB7740" w:rsidP="000912C2">
      <w:pPr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="005F723A">
        <w:rPr>
          <w:b/>
          <w:bCs/>
        </w:rPr>
        <w:t xml:space="preserve"> </w:t>
      </w:r>
      <w:r w:rsidR="005F723A" w:rsidRPr="003A207D">
        <w:rPr>
          <w:b/>
          <w:bCs/>
          <w:sz w:val="24"/>
          <w:szCs w:val="24"/>
        </w:rPr>
        <w:t xml:space="preserve">5.3. Наличие </w:t>
      </w:r>
      <w:r w:rsidR="005F723A" w:rsidRPr="003A207D">
        <w:rPr>
          <w:b/>
          <w:sz w:val="24"/>
          <w:szCs w:val="24"/>
        </w:rPr>
        <w:t xml:space="preserve">авторских (соавторских) </w:t>
      </w:r>
      <w:r w:rsidR="005F723A" w:rsidRPr="003A207D">
        <w:rPr>
          <w:b/>
          <w:bCs/>
          <w:sz w:val="24"/>
          <w:szCs w:val="24"/>
        </w:rPr>
        <w:t>опубликованных материалов</w:t>
      </w:r>
    </w:p>
    <w:p w:rsidR="000912C2" w:rsidRPr="000912C2" w:rsidRDefault="000912C2" w:rsidP="000912C2"/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3592"/>
        <w:gridCol w:w="3166"/>
        <w:gridCol w:w="3024"/>
      </w:tblGrid>
      <w:tr w:rsidR="005F723A" w:rsidTr="00232A27">
        <w:trPr>
          <w:trHeight w:val="545"/>
        </w:trPr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both"/>
              <w:rPr>
                <w:b/>
              </w:rPr>
            </w:pPr>
            <w:r w:rsidRPr="001F3775">
              <w:rPr>
                <w:b/>
              </w:rPr>
              <w:t>Уровень   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both"/>
              <w:rPr>
                <w:b/>
              </w:rPr>
            </w:pPr>
            <w:r w:rsidRPr="001F3775">
              <w:rPr>
                <w:b/>
              </w:rPr>
              <w:t>Наименование публикации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center"/>
              <w:rPr>
                <w:b/>
              </w:rPr>
            </w:pPr>
            <w:r w:rsidRPr="001F3775">
              <w:rPr>
                <w:b/>
              </w:rPr>
              <w:t>Год и место опубликования</w:t>
            </w:r>
          </w:p>
        </w:tc>
      </w:tr>
      <w:tr w:rsidR="005F723A" w:rsidTr="00232A27">
        <w:trPr>
          <w:trHeight w:val="265"/>
        </w:trPr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</w:tr>
    </w:tbl>
    <w:p w:rsidR="005F723A" w:rsidRDefault="005F723A" w:rsidP="005F723A">
      <w:pPr>
        <w:ind w:hanging="284"/>
        <w:jc w:val="center"/>
        <w:rPr>
          <w:b/>
        </w:rPr>
      </w:pPr>
    </w:p>
    <w:p w:rsidR="00232A27" w:rsidRPr="0034015F" w:rsidRDefault="005F723A" w:rsidP="00232A27">
      <w:pPr>
        <w:pStyle w:val="a4"/>
        <w:ind w:left="0"/>
        <w:jc w:val="both"/>
      </w:pPr>
      <w:r>
        <w:t>МП</w:t>
      </w:r>
      <w:r w:rsidR="00232A27" w:rsidRPr="00232A27">
        <w:t xml:space="preserve"> </w:t>
      </w:r>
      <w:r w:rsidR="00232A27">
        <w:t>Зам. заведующего</w:t>
      </w:r>
      <w:r w:rsidR="00232A27" w:rsidRPr="0034015F">
        <w:t xml:space="preserve">  по </w:t>
      </w:r>
      <w:proofErr w:type="spellStart"/>
      <w:r w:rsidR="00232A27">
        <w:t>воспитательн</w:t>
      </w:r>
      <w:proofErr w:type="gramStart"/>
      <w:r w:rsidR="00232A27">
        <w:t>о</w:t>
      </w:r>
      <w:proofErr w:type="spellEnd"/>
      <w:r w:rsidR="00232A27">
        <w:t>-</w:t>
      </w:r>
      <w:proofErr w:type="gramEnd"/>
      <w:r w:rsidR="00232A27">
        <w:t xml:space="preserve"> образовательной</w:t>
      </w:r>
      <w:r w:rsidR="00232A27" w:rsidRPr="0034015F">
        <w:t xml:space="preserve"> работе </w:t>
      </w: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232A27" w:rsidRPr="0034015F" w:rsidRDefault="00232A27" w:rsidP="00232A27"/>
    <w:p w:rsidR="005F723A" w:rsidRDefault="00232A27" w:rsidP="00232A27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5F723A" w:rsidRDefault="005F723A" w:rsidP="005F723A"/>
    <w:p w:rsidR="009941BA" w:rsidRDefault="007F3795">
      <w:r w:rsidRPr="0034015F">
        <w:t>МП</w:t>
      </w:r>
    </w:p>
    <w:p w:rsidR="00BB7740" w:rsidRDefault="00BB7740"/>
    <w:p w:rsidR="00BB7740" w:rsidRDefault="00BB7740"/>
    <w:p w:rsidR="00BB7740" w:rsidRDefault="00BB7740"/>
    <w:p w:rsidR="00BB7740" w:rsidRDefault="00BB7740"/>
    <w:p w:rsidR="00BB7740" w:rsidRDefault="00BB7740"/>
    <w:p w:rsidR="00BB7740" w:rsidRPr="0034015F" w:rsidRDefault="00BB7740"/>
    <w:p w:rsidR="00232A27" w:rsidRDefault="00504637" w:rsidP="00504637">
      <w:pPr>
        <w:ind w:left="720"/>
        <w:rPr>
          <w:b/>
          <w:bCs/>
        </w:rPr>
      </w:pPr>
      <w:r>
        <w:rPr>
          <w:b/>
          <w:bCs/>
        </w:rPr>
        <w:t xml:space="preserve">    </w:t>
      </w:r>
      <w:r w:rsidR="00B00AE6">
        <w:rPr>
          <w:b/>
          <w:bCs/>
        </w:rPr>
        <w:t xml:space="preserve">  </w:t>
      </w:r>
    </w:p>
    <w:p w:rsidR="009F3AEF" w:rsidRDefault="00BB7740" w:rsidP="00BB7740">
      <w:pPr>
        <w:rPr>
          <w:b/>
          <w:bCs/>
        </w:rPr>
      </w:pPr>
      <w:r>
        <w:rPr>
          <w:b/>
          <w:bCs/>
        </w:rPr>
        <w:t xml:space="preserve">    </w:t>
      </w:r>
    </w:p>
    <w:p w:rsidR="00370753" w:rsidRPr="003A207D" w:rsidRDefault="005F723A" w:rsidP="00BB7740">
      <w:pPr>
        <w:rPr>
          <w:b/>
          <w:bCs/>
          <w:sz w:val="24"/>
          <w:szCs w:val="24"/>
          <w:lang w:eastAsia="en-US"/>
        </w:rPr>
      </w:pPr>
      <w:r w:rsidRPr="003A207D">
        <w:rPr>
          <w:b/>
          <w:bCs/>
          <w:sz w:val="24"/>
          <w:szCs w:val="24"/>
        </w:rPr>
        <w:t>5.4</w:t>
      </w:r>
      <w:r w:rsidR="00110D15" w:rsidRPr="003A207D">
        <w:rPr>
          <w:b/>
          <w:bCs/>
          <w:sz w:val="24"/>
          <w:szCs w:val="24"/>
        </w:rPr>
        <w:t>.</w:t>
      </w:r>
      <w:r w:rsidR="00C84889" w:rsidRPr="003A207D">
        <w:rPr>
          <w:b/>
          <w:bCs/>
          <w:sz w:val="24"/>
          <w:szCs w:val="24"/>
        </w:rPr>
        <w:t xml:space="preserve"> </w:t>
      </w:r>
      <w:r w:rsidR="00370753" w:rsidRPr="003A207D">
        <w:rPr>
          <w:b/>
          <w:bCs/>
          <w:sz w:val="24"/>
          <w:szCs w:val="24"/>
        </w:rPr>
        <w:t xml:space="preserve">Участие </w:t>
      </w:r>
      <w:r w:rsidR="00CF52BA" w:rsidRPr="003A207D">
        <w:rPr>
          <w:b/>
          <w:bCs/>
          <w:sz w:val="24"/>
          <w:szCs w:val="24"/>
        </w:rPr>
        <w:t xml:space="preserve">воспитателя </w:t>
      </w:r>
      <w:r w:rsidR="00370753" w:rsidRPr="003A207D">
        <w:rPr>
          <w:b/>
          <w:bCs/>
          <w:sz w:val="24"/>
          <w:szCs w:val="24"/>
        </w:rPr>
        <w:t>в профессиональных конкурсах</w:t>
      </w:r>
    </w:p>
    <w:tbl>
      <w:tblPr>
        <w:tblStyle w:val="a5"/>
        <w:tblpPr w:leftFromText="180" w:rightFromText="180" w:vertAnchor="text" w:horzAnchor="margin" w:tblpX="108" w:tblpY="19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046"/>
        <w:gridCol w:w="3478"/>
        <w:gridCol w:w="3123"/>
      </w:tblGrid>
      <w:tr w:rsidR="00370753" w:rsidRPr="0034015F" w:rsidTr="006B302B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</w:t>
            </w:r>
          </w:p>
          <w:p w:rsidR="00370753" w:rsidRPr="001F3775" w:rsidRDefault="00370753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Уровень</w:t>
            </w:r>
          </w:p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Наименование конкурса профессионального мастерства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Результативность участия</w:t>
            </w:r>
          </w:p>
        </w:tc>
      </w:tr>
      <w:tr w:rsidR="00370753" w:rsidRPr="0034015F" w:rsidTr="006B302B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</w:tr>
    </w:tbl>
    <w:p w:rsidR="00370753" w:rsidRPr="0034015F" w:rsidRDefault="00370753" w:rsidP="00370753">
      <w:r w:rsidRPr="0034015F">
        <w:tab/>
      </w:r>
      <w:r w:rsidRPr="0034015F">
        <w:tab/>
        <w:t xml:space="preserve">              ___________  /_________________/</w:t>
      </w:r>
    </w:p>
    <w:p w:rsidR="00232A27" w:rsidRPr="0034015F" w:rsidRDefault="00232A27" w:rsidP="00232A27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232A27" w:rsidRPr="0034015F" w:rsidRDefault="00232A27" w:rsidP="00232A27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232A27" w:rsidRPr="0034015F" w:rsidRDefault="00232A27" w:rsidP="00232A27"/>
    <w:p w:rsidR="00370753" w:rsidRPr="0034015F" w:rsidRDefault="00232A27" w:rsidP="00232A27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504637" w:rsidRDefault="00504637" w:rsidP="00CB3E96">
      <w:pPr>
        <w:widowControl w:val="0"/>
        <w:jc w:val="both"/>
        <w:rPr>
          <w:b/>
          <w:bCs/>
        </w:rPr>
      </w:pPr>
    </w:p>
    <w:p w:rsidR="00AB237E" w:rsidRDefault="00AB237E" w:rsidP="00AB237E">
      <w:r w:rsidRPr="0034015F">
        <w:t>МП</w:t>
      </w:r>
    </w:p>
    <w:p w:rsidR="00F377D0" w:rsidRDefault="00F377D0" w:rsidP="00CB3E96">
      <w:pPr>
        <w:widowControl w:val="0"/>
        <w:jc w:val="both"/>
        <w:rPr>
          <w:b/>
          <w:bCs/>
          <w:sz w:val="24"/>
          <w:szCs w:val="24"/>
        </w:rPr>
      </w:pPr>
    </w:p>
    <w:p w:rsidR="00BB7740" w:rsidRDefault="00BB7740" w:rsidP="00CB3E96">
      <w:pPr>
        <w:widowControl w:val="0"/>
        <w:jc w:val="both"/>
        <w:rPr>
          <w:b/>
          <w:bCs/>
          <w:sz w:val="24"/>
          <w:szCs w:val="24"/>
        </w:rPr>
      </w:pPr>
    </w:p>
    <w:p w:rsidR="00BB7740" w:rsidRDefault="00BB7740" w:rsidP="00CB3E96">
      <w:pPr>
        <w:widowControl w:val="0"/>
        <w:jc w:val="both"/>
        <w:rPr>
          <w:b/>
          <w:bCs/>
          <w:sz w:val="24"/>
          <w:szCs w:val="24"/>
        </w:rPr>
      </w:pPr>
    </w:p>
    <w:p w:rsidR="00181BDE" w:rsidRDefault="00181BDE" w:rsidP="00CB3E96">
      <w:pPr>
        <w:widowControl w:val="0"/>
        <w:jc w:val="both"/>
        <w:rPr>
          <w:b/>
          <w:bCs/>
          <w:sz w:val="24"/>
          <w:szCs w:val="24"/>
        </w:rPr>
      </w:pPr>
      <w:r w:rsidRPr="006E7AD5">
        <w:rPr>
          <w:b/>
          <w:bCs/>
          <w:sz w:val="24"/>
          <w:szCs w:val="24"/>
        </w:rPr>
        <w:t>6.</w:t>
      </w:r>
      <w:r w:rsidR="00CB3E96" w:rsidRPr="006E7AD5">
        <w:rPr>
          <w:b/>
          <w:bCs/>
          <w:sz w:val="24"/>
          <w:szCs w:val="24"/>
        </w:rPr>
        <w:t xml:space="preserve"> </w:t>
      </w:r>
      <w:r w:rsidRPr="006E7AD5">
        <w:rPr>
          <w:b/>
          <w:bCs/>
          <w:sz w:val="24"/>
          <w:szCs w:val="24"/>
        </w:rPr>
        <w:t xml:space="preserve">Дополнительные сведения, характеризующие </w:t>
      </w:r>
      <w:r w:rsidR="0036239F">
        <w:rPr>
          <w:b/>
          <w:bCs/>
          <w:sz w:val="24"/>
          <w:szCs w:val="24"/>
        </w:rPr>
        <w:t>результативность деятельности</w:t>
      </w:r>
      <w:r w:rsidRPr="006E7AD5">
        <w:rPr>
          <w:b/>
          <w:bCs/>
          <w:sz w:val="24"/>
          <w:szCs w:val="24"/>
        </w:rPr>
        <w:t xml:space="preserve"> педагогического работника</w:t>
      </w:r>
      <w:r w:rsidR="00304741" w:rsidRPr="006E7AD5">
        <w:rPr>
          <w:b/>
          <w:bCs/>
          <w:sz w:val="24"/>
          <w:szCs w:val="24"/>
        </w:rPr>
        <w:t xml:space="preserve"> </w:t>
      </w:r>
    </w:p>
    <w:p w:rsidR="001032BE" w:rsidRPr="006E7AD5" w:rsidRDefault="001032BE" w:rsidP="00CB3E96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</w:t>
      </w:r>
    </w:p>
    <w:p w:rsidR="00D029BC" w:rsidRPr="0034015F" w:rsidRDefault="00D029BC" w:rsidP="00D029B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9BC" w:rsidRPr="0034015F" w:rsidTr="00232A2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D029BC" w:rsidRPr="0034015F" w:rsidTr="002807C7">
        <w:trPr>
          <w:trHeight w:val="58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0912C2" w:rsidRDefault="00D029BC" w:rsidP="008D2B28">
            <w:pPr>
              <w:rPr>
                <w:b/>
                <w:i/>
                <w:lang w:eastAsia="en-US"/>
              </w:rPr>
            </w:pPr>
            <w:r w:rsidRPr="0034015F">
              <w:rPr>
                <w:b/>
                <w:lang w:eastAsia="en-US"/>
              </w:rPr>
              <w:t xml:space="preserve">Участие в реализации программы воспитания и </w:t>
            </w:r>
            <w:r w:rsidR="00B36D60">
              <w:rPr>
                <w:b/>
                <w:lang w:eastAsia="en-US"/>
              </w:rPr>
              <w:t>создания социальной ситуации развития детей дошкольного возраста</w:t>
            </w:r>
            <w:r w:rsidRPr="0034015F">
              <w:rPr>
                <w:b/>
                <w:lang w:eastAsia="en-US"/>
              </w:rPr>
              <w:t xml:space="preserve"> </w:t>
            </w:r>
            <w:r w:rsidR="00B36D60">
              <w:rPr>
                <w:b/>
                <w:lang w:eastAsia="en-US"/>
              </w:rPr>
              <w:t xml:space="preserve">и обеспечение соответствующей </w:t>
            </w:r>
            <w:r w:rsidR="000912C2" w:rsidRPr="000912C2">
              <w:rPr>
                <w:b/>
                <w:i/>
                <w:sz w:val="24"/>
                <w:szCs w:val="24"/>
                <w:lang w:eastAsia="en-US"/>
              </w:rPr>
              <w:t xml:space="preserve">образовательной </w:t>
            </w:r>
            <w:r w:rsidR="00B36D60" w:rsidRPr="000912C2">
              <w:rPr>
                <w:b/>
                <w:i/>
                <w:sz w:val="24"/>
                <w:szCs w:val="24"/>
                <w:lang w:eastAsia="en-US"/>
              </w:rPr>
              <w:t>среды.</w:t>
            </w:r>
          </w:p>
          <w:p w:rsidR="002807C7" w:rsidRPr="00B04B98" w:rsidRDefault="0080278D" w:rsidP="008D2B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Примечание:</w:t>
            </w:r>
            <w:r w:rsidR="00B04B98">
              <w:rPr>
                <w:b/>
                <w:lang w:eastAsia="en-US"/>
              </w:rPr>
              <w:t xml:space="preserve"> </w:t>
            </w:r>
            <w:r w:rsidRPr="0080278D">
              <w:rPr>
                <w:lang w:eastAsia="en-US"/>
              </w:rPr>
              <w:t>согласно ФГОС ДО для обеспечения качественного образовательного процесса в ДО и группах должны быть созданы определенные у</w:t>
            </w:r>
            <w:r>
              <w:rPr>
                <w:lang w:eastAsia="en-US"/>
              </w:rPr>
              <w:t>словия развития детей – предметно-пространственная среда, разные аспекты образовательной деятельности организации, содержание и методы образования, взаимодействие разных субъектов внутри образовательного процесса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психолого-педагогические  условия.</w:t>
            </w:r>
            <w:r w:rsidR="00B04B98">
              <w:rPr>
                <w:lang w:eastAsia="en-US"/>
              </w:rPr>
              <w:t xml:space="preserve"> (</w:t>
            </w:r>
            <w:r w:rsidR="00B04B98" w:rsidRPr="00B04B98">
              <w:rPr>
                <w:b/>
                <w:lang w:eastAsia="en-US"/>
              </w:rPr>
              <w:t>фотомонтаж)</w:t>
            </w:r>
          </w:p>
          <w:p w:rsidR="002807C7" w:rsidRPr="0034015F" w:rsidRDefault="002807C7" w:rsidP="008D2B28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807C7" w:rsidRPr="0034015F" w:rsidTr="002807C7">
        <w:trPr>
          <w:trHeight w:val="714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07C7" w:rsidRPr="002807C7" w:rsidRDefault="002807C7" w:rsidP="002807C7">
            <w:pPr>
              <w:rPr>
                <w:b/>
                <w:bCs/>
              </w:rPr>
            </w:pPr>
            <w:r w:rsidRPr="000912C2">
              <w:rPr>
                <w:b/>
                <w:bCs/>
                <w:sz w:val="24"/>
                <w:szCs w:val="24"/>
              </w:rPr>
              <w:t xml:space="preserve"> </w:t>
            </w:r>
            <w:r w:rsidRPr="000912C2">
              <w:rPr>
                <w:b/>
                <w:i/>
                <w:color w:val="000000"/>
                <w:sz w:val="24"/>
                <w:szCs w:val="24"/>
              </w:rPr>
              <w:t>Вовлечение родителей</w:t>
            </w:r>
            <w:r w:rsidRPr="002807C7">
              <w:rPr>
                <w:b/>
                <w:color w:val="000000"/>
              </w:rPr>
              <w:t xml:space="preserve"> (законных представителей) непосредственно в образовательную деятельность</w:t>
            </w:r>
            <w:r w:rsidRPr="00F0070F">
              <w:rPr>
                <w:b/>
                <w:sz w:val="24"/>
                <w:szCs w:val="24"/>
              </w:rPr>
              <w:t xml:space="preserve"> </w:t>
            </w:r>
            <w:r w:rsidRPr="002807C7">
              <w:rPr>
                <w:b/>
              </w:rPr>
              <w:t>Материалы предоставляются в э</w:t>
            </w:r>
            <w:r w:rsidR="004D12E9">
              <w:rPr>
                <w:b/>
              </w:rPr>
              <w:t>лектронном варианте (презентация -</w:t>
            </w:r>
            <w:r w:rsidR="00BB7740">
              <w:rPr>
                <w:b/>
              </w:rPr>
              <w:t xml:space="preserve"> </w:t>
            </w:r>
            <w:r w:rsidR="00BB7740" w:rsidRPr="00B04B98">
              <w:rPr>
                <w:b/>
                <w:sz w:val="24"/>
                <w:szCs w:val="24"/>
              </w:rPr>
              <w:t>диск №4</w:t>
            </w:r>
            <w:r w:rsidRPr="00B04B98">
              <w:rPr>
                <w:b/>
                <w:sz w:val="24"/>
                <w:szCs w:val="24"/>
              </w:rPr>
              <w:t>).</w:t>
            </w:r>
          </w:p>
          <w:p w:rsidR="002807C7" w:rsidRPr="0034015F" w:rsidRDefault="002807C7" w:rsidP="008D2B28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07C7" w:rsidRPr="0034015F" w:rsidRDefault="002807C7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07C7" w:rsidRPr="0034015F" w:rsidRDefault="002807C7" w:rsidP="00232A2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D2B28" w:rsidRDefault="008D2B28" w:rsidP="00D029BC"/>
    <w:p w:rsidR="00DC76EE" w:rsidRDefault="00DC76EE" w:rsidP="00D029BC"/>
    <w:p w:rsidR="00DC76EE" w:rsidRPr="00DC76EE" w:rsidRDefault="00DC76EE" w:rsidP="00D029BC">
      <w:pPr>
        <w:rPr>
          <w:sz w:val="24"/>
          <w:szCs w:val="24"/>
        </w:rPr>
      </w:pPr>
    </w:p>
    <w:p w:rsidR="00D46E93" w:rsidRDefault="00D46E93" w:rsidP="00DC76E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Theme="minorEastAsia" w:cs="Times New Roman CYR"/>
          <w:b/>
          <w:bCs/>
          <w:sz w:val="24"/>
          <w:szCs w:val="24"/>
        </w:rPr>
      </w:pPr>
    </w:p>
    <w:p w:rsidR="00D46E93" w:rsidRDefault="00D46E93" w:rsidP="00DC76E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Theme="minorEastAsia" w:cs="Times New Roman CYR"/>
          <w:b/>
          <w:bCs/>
          <w:sz w:val="24"/>
          <w:szCs w:val="24"/>
        </w:rPr>
      </w:pP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Theme="minorEastAsia" w:cs="Times New Roman CYR"/>
          <w:b/>
          <w:bCs/>
          <w:sz w:val="24"/>
          <w:szCs w:val="24"/>
        </w:rPr>
      </w:pPr>
      <w:r w:rsidRPr="00DC76EE">
        <w:rPr>
          <w:rFonts w:eastAsiaTheme="minorEastAsia" w:cs="Times New Roman CYR"/>
          <w:b/>
          <w:bCs/>
          <w:sz w:val="24"/>
          <w:szCs w:val="24"/>
        </w:rPr>
        <w:t>Вовлечение родителей в образовательный процесс.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Theme="minorEastAsia" w:cs="Times New Roman CYR"/>
          <w:b/>
          <w:bCs/>
          <w:sz w:val="24"/>
          <w:szCs w:val="24"/>
        </w:rPr>
      </w:pPr>
      <w:r w:rsidRPr="00DC76EE">
        <w:rPr>
          <w:rFonts w:eastAsiaTheme="minorEastAsia" w:cs="Times New Roman CYR"/>
          <w:b/>
          <w:bCs/>
          <w:sz w:val="24"/>
          <w:szCs w:val="24"/>
        </w:rPr>
        <w:t>Информация для педагогов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В данном разделе необходимо учесть следующие пункты: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-международные стандарты организации работы с семьей;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-использование различных методик изучения потребностей родителей;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-различные формы информирования родителей о том, что происходит с ребенком в детском саду: письма, беседы, объявления, отчеты;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-варианты ненасильственного вовлечения родителей воспитанников в образовательную работу группы</w:t>
      </w:r>
      <w:r>
        <w:rPr>
          <w:rFonts w:eastAsiaTheme="minorEastAsia" w:cs="Times New Roman CYR"/>
          <w:bCs/>
          <w:sz w:val="24"/>
          <w:szCs w:val="24"/>
        </w:rPr>
        <w:t>,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 в том числе систему семинаров, основанную на активности самих родителей от формальной обязанности к сотрудничеству и взаимодействию.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/>
          <w:bCs/>
          <w:sz w:val="24"/>
          <w:szCs w:val="24"/>
        </w:rPr>
        <w:t>Высшей целью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 и основным содержанием взаимодействия с родителями должен быть </w:t>
      </w:r>
      <w:r w:rsidRPr="00DC76EE">
        <w:rPr>
          <w:rFonts w:eastAsiaTheme="minorEastAsia" w:cs="Times New Roman CYR"/>
          <w:b/>
          <w:bCs/>
          <w:sz w:val="24"/>
          <w:szCs w:val="24"/>
        </w:rPr>
        <w:t>ребенок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, а </w:t>
      </w:r>
      <w:r w:rsidRPr="00DC76EE">
        <w:rPr>
          <w:rFonts w:eastAsiaTheme="minorEastAsia" w:cs="Times New Roman CYR"/>
          <w:b/>
          <w:bCs/>
          <w:sz w:val="24"/>
          <w:szCs w:val="24"/>
        </w:rPr>
        <w:t>не образовательная программа</w:t>
      </w:r>
      <w:r w:rsidRPr="00DC76EE">
        <w:rPr>
          <w:rFonts w:eastAsiaTheme="minorEastAsia" w:cs="Times New Roman CYR"/>
          <w:bCs/>
          <w:sz w:val="24"/>
          <w:szCs w:val="24"/>
        </w:rPr>
        <w:t>.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/>
          <w:bCs/>
          <w:sz w:val="24"/>
          <w:szCs w:val="24"/>
        </w:rPr>
        <w:t>Педагогам следует пересмотреть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 свое отношение к работе с родителями и </w:t>
      </w:r>
      <w:r w:rsidRPr="00DC76EE">
        <w:rPr>
          <w:rFonts w:eastAsiaTheme="minorEastAsia" w:cs="Times New Roman CYR"/>
          <w:b/>
          <w:bCs/>
          <w:sz w:val="24"/>
          <w:szCs w:val="24"/>
        </w:rPr>
        <w:t xml:space="preserve">перейти 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от формальной обязанности к </w:t>
      </w:r>
      <w:r w:rsidRPr="00DC76EE">
        <w:rPr>
          <w:rFonts w:eastAsiaTheme="minorEastAsia" w:cs="Times New Roman CYR"/>
          <w:b/>
          <w:bCs/>
          <w:sz w:val="24"/>
          <w:szCs w:val="24"/>
        </w:rPr>
        <w:t>сотрудничеству и взаимодействию</w:t>
      </w:r>
      <w:r w:rsidRPr="00DC76EE">
        <w:rPr>
          <w:rFonts w:eastAsiaTheme="minorEastAsia" w:cs="Times New Roman CYR"/>
          <w:bCs/>
          <w:sz w:val="24"/>
          <w:szCs w:val="24"/>
        </w:rPr>
        <w:t xml:space="preserve"> с ними.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/>
          <w:bCs/>
          <w:sz w:val="24"/>
          <w:szCs w:val="24"/>
        </w:rPr>
      </w:pPr>
      <w:r w:rsidRPr="00DC76EE">
        <w:rPr>
          <w:rFonts w:eastAsiaTheme="minorEastAsia" w:cs="Times New Roman CYR"/>
          <w:b/>
          <w:bCs/>
          <w:sz w:val="24"/>
          <w:szCs w:val="24"/>
        </w:rPr>
        <w:t>Рекомендуем изучить пособие: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bCs/>
          <w:sz w:val="24"/>
          <w:szCs w:val="24"/>
        </w:rPr>
        <w:t>Михайлова-Свирская Л.В. Работа с родителями. Москва «Просвещение» 2015г.,</w:t>
      </w:r>
    </w:p>
    <w:p w:rsidR="00DC76EE" w:rsidRPr="00DC76EE" w:rsidRDefault="00DC76EE" w:rsidP="00DC76E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 w:cs="Times New Roman CYR"/>
          <w:bCs/>
          <w:sz w:val="24"/>
          <w:szCs w:val="24"/>
        </w:rPr>
      </w:pPr>
      <w:r w:rsidRPr="00DC76EE">
        <w:rPr>
          <w:rFonts w:eastAsiaTheme="minorEastAsia" w:cs="Times New Roman CYR"/>
          <w:sz w:val="24"/>
          <w:szCs w:val="24"/>
        </w:rPr>
        <w:tab/>
      </w:r>
    </w:p>
    <w:p w:rsidR="00DC76EE" w:rsidRPr="00DC76EE" w:rsidRDefault="00DC76EE" w:rsidP="00D029BC">
      <w:pPr>
        <w:rPr>
          <w:sz w:val="24"/>
          <w:szCs w:val="24"/>
        </w:rPr>
      </w:pPr>
    </w:p>
    <w:p w:rsidR="00DC76EE" w:rsidRDefault="00DC76EE" w:rsidP="00D029BC"/>
    <w:p w:rsidR="00DC76EE" w:rsidRDefault="00DC76EE" w:rsidP="00D029BC"/>
    <w:p w:rsidR="008D2B28" w:rsidRPr="0034015F" w:rsidRDefault="008D2B28" w:rsidP="008D2B28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8D2B28" w:rsidRPr="0034015F" w:rsidRDefault="008D2B28" w:rsidP="008D2B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8D2B28" w:rsidRPr="0034015F" w:rsidRDefault="008D2B28" w:rsidP="008D2B28"/>
    <w:p w:rsidR="008D2B28" w:rsidRDefault="001032BE" w:rsidP="008D2B28">
      <w:pPr>
        <w:ind w:hanging="284"/>
      </w:pPr>
      <w:r>
        <w:t xml:space="preserve">      </w:t>
      </w:r>
      <w:r w:rsidR="008D2B28">
        <w:t>Заведующий</w:t>
      </w:r>
      <w:r w:rsidR="008D2B28" w:rsidRPr="0034015F">
        <w:t xml:space="preserve"> МБ</w:t>
      </w:r>
      <w:r w:rsidR="008D2B28">
        <w:t xml:space="preserve">ДОУ </w:t>
      </w:r>
      <w:r w:rsidR="008D2B28" w:rsidRPr="0034015F">
        <w:t xml:space="preserve"> №___»</w:t>
      </w:r>
      <w:r w:rsidR="008D2B28" w:rsidRPr="0034015F">
        <w:tab/>
        <w:t>___________  /_________________/</w:t>
      </w:r>
    </w:p>
    <w:p w:rsidR="008D2B28" w:rsidRPr="00C84889" w:rsidRDefault="008D2B28" w:rsidP="00D029BC"/>
    <w:p w:rsidR="00D029BC" w:rsidRPr="00C84889" w:rsidRDefault="00D029BC" w:rsidP="00D029BC">
      <w:r w:rsidRPr="00C84889">
        <w:t>МП</w:t>
      </w:r>
    </w:p>
    <w:p w:rsidR="00D029BC" w:rsidRPr="00C84889" w:rsidRDefault="00D029BC" w:rsidP="00D029BC"/>
    <w:p w:rsidR="0011137A" w:rsidRPr="00B3488C" w:rsidRDefault="00B3488C" w:rsidP="0011137A">
      <w:pPr>
        <w:widowControl w:val="0"/>
        <w:jc w:val="both"/>
        <w:rPr>
          <w:b/>
        </w:rPr>
      </w:pPr>
      <w:r>
        <w:rPr>
          <w:b/>
        </w:rPr>
        <w:t xml:space="preserve">  </w:t>
      </w:r>
      <w:r w:rsidR="00504637" w:rsidRPr="00FB02CF">
        <w:rPr>
          <w:b/>
          <w:sz w:val="24"/>
          <w:szCs w:val="24"/>
        </w:rPr>
        <w:t>6</w:t>
      </w:r>
      <w:r w:rsidR="00D029BC" w:rsidRPr="00FB02CF">
        <w:rPr>
          <w:b/>
          <w:sz w:val="24"/>
          <w:szCs w:val="24"/>
        </w:rPr>
        <w:t>.</w:t>
      </w:r>
      <w:r w:rsidR="00504637" w:rsidRPr="00FB02CF">
        <w:rPr>
          <w:b/>
          <w:sz w:val="24"/>
          <w:szCs w:val="24"/>
        </w:rPr>
        <w:t>2.</w:t>
      </w:r>
      <w:r w:rsidR="00504637" w:rsidRPr="00C84889">
        <w:rPr>
          <w:b/>
        </w:rPr>
        <w:t xml:space="preserve"> </w:t>
      </w:r>
      <w:proofErr w:type="gramStart"/>
      <w:r w:rsidR="008D2B28" w:rsidRPr="00DC76EE">
        <w:rPr>
          <w:b/>
          <w:sz w:val="24"/>
          <w:szCs w:val="24"/>
        </w:rPr>
        <w:t>НОД</w:t>
      </w:r>
      <w:r w:rsidR="00FB02CF" w:rsidRPr="00DC76EE">
        <w:rPr>
          <w:b/>
          <w:sz w:val="24"/>
          <w:szCs w:val="24"/>
        </w:rPr>
        <w:t xml:space="preserve"> (непосредственно образовательная деятельность)</w:t>
      </w:r>
      <w:r w:rsidR="008D2B28" w:rsidRPr="00DC76EE">
        <w:rPr>
          <w:b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>(видео-запись</w:t>
      </w:r>
      <w:r w:rsidR="00D029BC" w:rsidRPr="00DC76EE">
        <w:rPr>
          <w:i/>
          <w:sz w:val="24"/>
          <w:szCs w:val="24"/>
        </w:rPr>
        <w:t xml:space="preserve">, </w:t>
      </w:r>
      <w:r w:rsidR="00D029BC" w:rsidRPr="00DC76EE">
        <w:rPr>
          <w:b/>
          <w:i/>
          <w:sz w:val="24"/>
          <w:szCs w:val="24"/>
        </w:rPr>
        <w:t xml:space="preserve">размещенная  на сайте </w:t>
      </w:r>
      <w:r w:rsidR="00AB237E" w:rsidRPr="00DC76EE">
        <w:rPr>
          <w:b/>
          <w:i/>
          <w:sz w:val="24"/>
          <w:szCs w:val="24"/>
        </w:rPr>
        <w:t>Д</w:t>
      </w:r>
      <w:r w:rsidR="00D029BC" w:rsidRPr="00DC76EE">
        <w:rPr>
          <w:b/>
          <w:i/>
          <w:sz w:val="24"/>
          <w:szCs w:val="24"/>
        </w:rPr>
        <w:t>ОО или</w:t>
      </w:r>
      <w:r w:rsidR="00D029BC" w:rsidRPr="00DC76EE">
        <w:rPr>
          <w:i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>представленная на других электронных носителях</w:t>
      </w:r>
      <w:r w:rsidR="0011137A" w:rsidRPr="00DC76EE">
        <w:rPr>
          <w:b/>
          <w:i/>
          <w:sz w:val="24"/>
          <w:szCs w:val="24"/>
        </w:rPr>
        <w:t xml:space="preserve"> </w:t>
      </w:r>
      <w:r w:rsidR="00BB7740" w:rsidRPr="00DC76EE">
        <w:rPr>
          <w:b/>
          <w:i/>
          <w:sz w:val="24"/>
          <w:szCs w:val="24"/>
        </w:rPr>
        <w:t>(Диск№5</w:t>
      </w:r>
      <w:r w:rsidR="0011137A" w:rsidRPr="00DC76EE">
        <w:rPr>
          <w:b/>
          <w:i/>
          <w:sz w:val="24"/>
          <w:szCs w:val="24"/>
        </w:rPr>
        <w:t>)</w:t>
      </w:r>
      <w:proofErr w:type="gramEnd"/>
    </w:p>
    <w:p w:rsidR="00D029BC" w:rsidRPr="00DC76EE" w:rsidRDefault="00AB237E" w:rsidP="00D029BC">
      <w:pPr>
        <w:widowControl w:val="0"/>
        <w:jc w:val="both"/>
        <w:rPr>
          <w:i/>
          <w:sz w:val="24"/>
          <w:szCs w:val="24"/>
        </w:rPr>
      </w:pPr>
      <w:r w:rsidRPr="00DC76EE">
        <w:rPr>
          <w:i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 xml:space="preserve">Дополнительно  -  самоанализ </w:t>
      </w:r>
      <w:r w:rsidR="008D2B28" w:rsidRPr="00DC76EE">
        <w:rPr>
          <w:b/>
          <w:i/>
          <w:sz w:val="24"/>
          <w:szCs w:val="24"/>
        </w:rPr>
        <w:t>занятия</w:t>
      </w:r>
      <w:r w:rsidR="0011137A" w:rsidRPr="00DC76EE">
        <w:rPr>
          <w:b/>
          <w:i/>
          <w:sz w:val="24"/>
          <w:szCs w:val="24"/>
        </w:rPr>
        <w:t xml:space="preserve"> </w:t>
      </w:r>
    </w:p>
    <w:p w:rsidR="008E6FF9" w:rsidRDefault="003A207D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3A207D">
        <w:rPr>
          <w:rFonts w:eastAsiaTheme="minorEastAsia"/>
          <w:sz w:val="24"/>
          <w:szCs w:val="24"/>
        </w:rPr>
        <w:t xml:space="preserve">Педагоги </w:t>
      </w:r>
      <w:r w:rsidRPr="003A207D">
        <w:rPr>
          <w:rFonts w:asciiTheme="minorHAnsi" w:eastAsiaTheme="minorEastAsia" w:hAnsiTheme="minorHAnsi"/>
          <w:sz w:val="22"/>
          <w:szCs w:val="22"/>
          <w:lang w:eastAsia="en-US"/>
        </w:rPr>
        <w:t xml:space="preserve">представляют всесторонний </w:t>
      </w:r>
      <w:r w:rsidRPr="008E6FF9">
        <w:rPr>
          <w:rFonts w:asciiTheme="minorHAnsi" w:eastAsiaTheme="minorEastAsia" w:hAnsiTheme="minorHAnsi"/>
          <w:b/>
          <w:sz w:val="22"/>
          <w:szCs w:val="22"/>
          <w:lang w:eastAsia="en-US"/>
        </w:rPr>
        <w:t>самоанализ м</w:t>
      </w:r>
      <w:r w:rsidRPr="003A207D">
        <w:rPr>
          <w:rFonts w:asciiTheme="minorHAnsi" w:eastAsiaTheme="minorEastAsia" w:hAnsiTheme="minorHAnsi"/>
          <w:sz w:val="22"/>
          <w:szCs w:val="22"/>
          <w:lang w:eastAsia="en-US"/>
        </w:rPr>
        <w:t>ероприятия</w:t>
      </w:r>
      <w:proofErr w:type="gramStart"/>
      <w:r w:rsidRPr="003A207D">
        <w:rPr>
          <w:rFonts w:asciiTheme="minorHAnsi" w:eastAsiaTheme="minorEastAsia" w:hAnsiTheme="minorHAnsi"/>
          <w:sz w:val="22"/>
          <w:szCs w:val="22"/>
          <w:lang w:eastAsia="en-US"/>
        </w:rPr>
        <w:t xml:space="preserve"> ,</w:t>
      </w:r>
      <w:proofErr w:type="gramEnd"/>
      <w:r w:rsidRPr="003A207D">
        <w:rPr>
          <w:rFonts w:asciiTheme="minorHAnsi" w:eastAsiaTheme="minorEastAsia" w:hAnsiTheme="minorHAnsi"/>
          <w:sz w:val="22"/>
          <w:szCs w:val="22"/>
          <w:lang w:eastAsia="en-US"/>
        </w:rPr>
        <w:t xml:space="preserve"> НОД.</w:t>
      </w:r>
    </w:p>
    <w:p w:rsidR="008E6FF9" w:rsidRPr="008E6FF9" w:rsidRDefault="008E6FF9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4"/>
          <w:szCs w:val="24"/>
          <w:lang w:eastAsia="en-US"/>
        </w:rPr>
      </w:pPr>
      <w:r>
        <w:rPr>
          <w:rFonts w:asciiTheme="minorHAnsi" w:eastAsiaTheme="minorEastAsia" w:hAnsiTheme="minorHAnsi"/>
          <w:b/>
          <w:sz w:val="24"/>
          <w:szCs w:val="24"/>
          <w:lang w:eastAsia="en-US"/>
        </w:rPr>
        <w:t>Например:</w:t>
      </w:r>
    </w:p>
    <w:p w:rsidR="003A207D" w:rsidRPr="003A207D" w:rsidRDefault="003A207D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  <w:r w:rsidRPr="003A207D">
        <w:rPr>
          <w:rFonts w:asciiTheme="minorHAnsi" w:eastAsiaTheme="minorEastAsia" w:hAnsiTheme="minorHAnsi"/>
          <w:b/>
          <w:sz w:val="22"/>
          <w:szCs w:val="22"/>
          <w:lang w:eastAsia="en-US"/>
        </w:rPr>
        <w:t>Вариант №1.</w:t>
      </w:r>
    </w:p>
    <w:p w:rsidR="003A207D" w:rsidRPr="003A207D" w:rsidRDefault="003A207D" w:rsidP="003A207D">
      <w:pPr>
        <w:keepNext/>
        <w:keepLines/>
        <w:widowControl w:val="0"/>
        <w:spacing w:line="220" w:lineRule="exact"/>
        <w:outlineLvl w:val="1"/>
        <w:rPr>
          <w:rFonts w:eastAsiaTheme="minorEastAsia"/>
          <w:b/>
          <w:bCs/>
          <w:sz w:val="22"/>
          <w:szCs w:val="22"/>
        </w:rPr>
      </w:pPr>
      <w:bookmarkStart w:id="1" w:name="bookmark3"/>
      <w:r w:rsidRPr="003A207D">
        <w:rPr>
          <w:rFonts w:eastAsiaTheme="minorEastAsia"/>
          <w:b/>
          <w:bCs/>
          <w:sz w:val="22"/>
          <w:szCs w:val="22"/>
        </w:rPr>
        <w:t>Самоанализ образовательной деятельности с детьми дошкольного возраста</w:t>
      </w:r>
      <w:bookmarkEnd w:id="1"/>
    </w:p>
    <w:p w:rsidR="003A207D" w:rsidRPr="003A207D" w:rsidRDefault="003A207D" w:rsidP="003A207D">
      <w:pPr>
        <w:widowControl w:val="0"/>
        <w:spacing w:line="220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 xml:space="preserve">Самоанализ проводится по следующим </w:t>
      </w:r>
      <w:r w:rsidRPr="003A207D">
        <w:rPr>
          <w:rFonts w:eastAsiaTheme="minorEastAsia"/>
          <w:color w:val="000000"/>
          <w:spacing w:val="40"/>
          <w:sz w:val="22"/>
          <w:szCs w:val="22"/>
          <w:shd w:val="clear" w:color="auto" w:fill="FFFFFF"/>
        </w:rPr>
        <w:t>вопросам: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25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Каковы цели образовательной деятельности?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4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Какие задачи были поставлены для достижения данной цели?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4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Какой литературой пользовались при составлении плана образовательной деятельности?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4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Какие виды деятельности использовались для достижения цели?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4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Чем отличается план образовательной деятельности от ее реального хода?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0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 корректировалась образовательная деятельность в процессе образовательного взаимодействия с детьми?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04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 сопровождались дети с различными уровнями успешности? Какие методы, приемы использовались при продвижении к предполагаемому результату? Какие возникли затруднения и как они преодолевались?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49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 Вы оцениваете результат образовательного взаимодействия с детьми?</w:t>
      </w:r>
    </w:p>
    <w:p w:rsidR="003A207D" w:rsidRPr="003A207D" w:rsidRDefault="003A207D" w:rsidP="003A207D">
      <w:pPr>
        <w:widowControl w:val="0"/>
        <w:numPr>
          <w:ilvl w:val="0"/>
          <w:numId w:val="8"/>
        </w:numPr>
        <w:tabs>
          <w:tab w:val="left" w:pos="704"/>
        </w:tabs>
        <w:spacing w:after="200" w:line="274" w:lineRule="exact"/>
        <w:ind w:firstLine="360"/>
        <w:rPr>
          <w:rFonts w:eastAsiaTheme="minorEastAsia"/>
          <w:sz w:val="22"/>
          <w:szCs w:val="22"/>
        </w:rPr>
      </w:pPr>
      <w:r w:rsidRPr="003A207D">
        <w:rPr>
          <w:rFonts w:eastAsiaTheme="minorEastAsia"/>
          <w:sz w:val="22"/>
          <w:szCs w:val="22"/>
        </w:rPr>
        <w:t>Как Вы считаете, что удалось, а что следует учесть при дальнейшем взаимодействии с детьми?</w:t>
      </w:r>
    </w:p>
    <w:p w:rsidR="003A207D" w:rsidRPr="003A207D" w:rsidRDefault="003A207D" w:rsidP="003A207D">
      <w:pPr>
        <w:widowControl w:val="0"/>
        <w:tabs>
          <w:tab w:val="left" w:pos="704"/>
        </w:tabs>
        <w:spacing w:line="274" w:lineRule="exact"/>
        <w:rPr>
          <w:rFonts w:eastAsiaTheme="minorEastAsia"/>
          <w:sz w:val="22"/>
          <w:szCs w:val="22"/>
        </w:rPr>
      </w:pPr>
    </w:p>
    <w:p w:rsidR="0011137A" w:rsidRDefault="0011137A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11137A" w:rsidRDefault="0011137A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B7740" w:rsidRDefault="00BB7740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DC76EE" w:rsidRDefault="00DC76EE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DC76EE" w:rsidRDefault="00DC76EE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DC76EE" w:rsidRDefault="00DC76EE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B3488C" w:rsidRDefault="00B3488C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</w:p>
    <w:p w:rsidR="003A207D" w:rsidRPr="003A207D" w:rsidRDefault="003A207D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b/>
          <w:sz w:val="22"/>
          <w:szCs w:val="22"/>
          <w:lang w:eastAsia="en-US"/>
        </w:rPr>
      </w:pPr>
      <w:bookmarkStart w:id="2" w:name="_GoBack"/>
      <w:bookmarkEnd w:id="2"/>
      <w:r w:rsidRPr="003A207D">
        <w:rPr>
          <w:rFonts w:asciiTheme="minorHAnsi" w:eastAsiaTheme="minorEastAsia" w:hAnsiTheme="minorHAnsi"/>
          <w:b/>
          <w:sz w:val="22"/>
          <w:szCs w:val="22"/>
          <w:lang w:eastAsia="en-US"/>
        </w:rPr>
        <w:t>Вариант №2</w:t>
      </w:r>
    </w:p>
    <w:p w:rsidR="00DC76EE" w:rsidRDefault="00DC76EE" w:rsidP="0080278D">
      <w:pPr>
        <w:widowControl w:val="0"/>
        <w:spacing w:line="220" w:lineRule="exact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3A207D">
      <w:pPr>
        <w:widowControl w:val="0"/>
        <w:spacing w:line="220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>Ф. И. О.</w:t>
      </w:r>
    </w:p>
    <w:p w:rsidR="003A207D" w:rsidRPr="003A207D" w:rsidRDefault="003A207D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ab/>
      </w:r>
    </w:p>
    <w:p w:rsidR="003A207D" w:rsidRPr="003A207D" w:rsidRDefault="003A207D" w:rsidP="003A207D">
      <w:pPr>
        <w:widowControl w:val="0"/>
        <w:tabs>
          <w:tab w:val="left" w:leader="underscore" w:pos="3520"/>
          <w:tab w:val="left" w:leader="underscore" w:pos="5757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>Дата проведения</w:t>
      </w:r>
      <w:r w:rsidRPr="003A207D">
        <w:rPr>
          <w:rFonts w:eastAsiaTheme="minorEastAsia"/>
          <w:color w:val="000000"/>
          <w:sz w:val="22"/>
          <w:szCs w:val="22"/>
        </w:rPr>
        <w:tab/>
        <w:t>группа</w:t>
      </w:r>
      <w:r w:rsidRPr="003A207D">
        <w:rPr>
          <w:rFonts w:eastAsiaTheme="minorEastAsia"/>
          <w:color w:val="000000"/>
          <w:sz w:val="22"/>
          <w:szCs w:val="22"/>
        </w:rPr>
        <w:tab/>
        <w:t>кол-во воспитанников</w:t>
      </w:r>
    </w:p>
    <w:p w:rsidR="00515B49" w:rsidRDefault="003A207D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>Тема</w:t>
      </w:r>
    </w:p>
    <w:p w:rsidR="00515B49" w:rsidRDefault="00515B49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</w:p>
    <w:p w:rsidR="00515B49" w:rsidRDefault="00515B49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088"/>
        <w:gridCol w:w="6096"/>
        <w:gridCol w:w="926"/>
      </w:tblGrid>
      <w:tr w:rsidR="00515B49" w:rsidRPr="003A207D" w:rsidTr="009F3AEF">
        <w:trPr>
          <w:trHeight w:val="7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№</w:t>
            </w:r>
          </w:p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</w:t>
            </w:r>
            <w:proofErr w:type="gramEnd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B49" w:rsidRPr="003A207D" w:rsidRDefault="00515B49" w:rsidP="009F3AEF">
            <w:pPr>
              <w:widowControl w:val="0"/>
              <w:spacing w:line="24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Структура</w:t>
            </w:r>
          </w:p>
          <w:p w:rsidR="00515B49" w:rsidRPr="003A207D" w:rsidRDefault="00515B49" w:rsidP="009F3AEF">
            <w:pPr>
              <w:widowControl w:val="0"/>
              <w:spacing w:line="24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анализа</w:t>
            </w:r>
          </w:p>
          <w:p w:rsidR="00515B49" w:rsidRPr="003A207D" w:rsidRDefault="00515B49" w:rsidP="009F3AEF">
            <w:pPr>
              <w:widowControl w:val="0"/>
              <w:spacing w:line="24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(блоки)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Содержание</w:t>
            </w:r>
          </w:p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(технологические операции) анализа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Анализ</w:t>
            </w:r>
          </w:p>
          <w:p w:rsidR="00515B49" w:rsidRPr="003A207D" w:rsidRDefault="00515B49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(оценка)</w:t>
            </w:r>
          </w:p>
        </w:tc>
      </w:tr>
    </w:tbl>
    <w:p w:rsidR="003A207D" w:rsidRPr="003A207D" w:rsidRDefault="003A207D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ab/>
      </w:r>
    </w:p>
    <w:tbl>
      <w:tblPr>
        <w:tblpPr w:leftFromText="180" w:rightFromText="180" w:vertAnchor="text" w:horzAnchor="margin" w:tblpY="1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083"/>
        <w:gridCol w:w="6091"/>
        <w:gridCol w:w="898"/>
      </w:tblGrid>
      <w:tr w:rsidR="002C2BFB" w:rsidRPr="003A207D" w:rsidTr="002C2BFB">
        <w:trPr>
          <w:trHeight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FB" w:rsidRPr="003A207D" w:rsidRDefault="002C2BFB" w:rsidP="002C2BFB">
            <w:pPr>
              <w:widowControl w:val="0"/>
              <w:spacing w:line="13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  <w:t>4</w:t>
            </w:r>
          </w:p>
        </w:tc>
      </w:tr>
      <w:tr w:rsidR="00F57E35" w:rsidRPr="003A207D" w:rsidTr="009F3AEF">
        <w:trPr>
          <w:trHeight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E35" w:rsidRPr="003A207D" w:rsidRDefault="00F57E35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E35" w:rsidRPr="003A207D" w:rsidRDefault="00F57E35" w:rsidP="009F3AEF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Целевой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E35" w:rsidRPr="003A207D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Соответствуют ли цели НОД, игрового занятия возможностям, способностям, потребностям, личностному развитию воспитанников, ориентированы ли на их индивидуальные качества?</w:t>
            </w:r>
          </w:p>
          <w:p w:rsidR="00F57E35" w:rsidRPr="003A207D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Реалистичны ли, достижимы ли поставленные цели?</w:t>
            </w:r>
          </w:p>
          <w:p w:rsidR="00F57E35" w:rsidRPr="003A207D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Отражают ли цели прогнозируемый результат овладения детьми социальными и личностными новообразованиями?</w:t>
            </w:r>
          </w:p>
          <w:p w:rsidR="00F57E35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Возможен ли выбор целей детьми?</w:t>
            </w:r>
          </w:p>
          <w:p w:rsidR="00F57E35" w:rsidRPr="003A207D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Какие технологии были использованы?</w:t>
            </w:r>
          </w:p>
          <w:p w:rsidR="00F57E35" w:rsidRPr="003A207D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 xml:space="preserve">Как учитывалось настроение детей, их способность быть внимательными и активными? Какие </w:t>
            </w:r>
            <w:proofErr w:type="spellStart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здоровьесберегающие</w:t>
            </w:r>
            <w:proofErr w:type="spellEnd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 xml:space="preserve"> технологии использовались?</w:t>
            </w:r>
          </w:p>
          <w:p w:rsidR="00F57E35" w:rsidRPr="00F57E35" w:rsidRDefault="00F57E35" w:rsidP="00F57E35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 были использованы методы для создания образовательной среды как зоны ближайшего развития ребенка?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35" w:rsidRPr="003A207D" w:rsidRDefault="00F57E35" w:rsidP="002C2BFB">
            <w:pPr>
              <w:widowControl w:val="0"/>
              <w:spacing w:line="130" w:lineRule="exact"/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</w:pPr>
          </w:p>
        </w:tc>
      </w:tr>
      <w:tr w:rsidR="002C2BFB" w:rsidRPr="003A207D" w:rsidTr="00C714D6">
        <w:trPr>
          <w:trHeight w:val="6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BFB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:rsidR="002C2BFB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Содержательный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197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Соответствует ли НОД, игровое занятие концепции ФГОС?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Соответствует ли подобранный материал образовательной деятельности, возможностям детей данной подгруппы, отдельных детей?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4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Какие методы и приемы помогают воспитателю конструировать образовательную деятельность как развивающую для детей?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 учтены возрастные интересы и потребности детей группы?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 представлен ведущий вид деятельности (игра) в образовательном взаимодействии воспитателя с детьми?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Владеет ли воспитатель необходимыми способами включения личностного опыта детей в образовательное взаимодействие?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 и чем представлена интеграция видов деятельности в образовательном взаимодействии детей и воспитателя?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2C2BFB" w:rsidRPr="003A207D" w:rsidTr="002C2BFB">
        <w:trPr>
          <w:trHeight w:val="4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Процессуальный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Предоставляет ли воспитатель возможность воспитанникам самим исследовать проблемную ситуацию, высказывать собственное мнение?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Каким образом воспитатель создает ситуацию исследовательского поиска?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Нацелен ли воспитатель на сотрудничество, коллективный поиск, обмен мнениями, использует ли проблемные методы образовательного взаимодействия?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Задает ли воспитатель темп, напряжение во время занятия, проектирует ли затруднения, побуждающие к волевым усилиям познания?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Как, какими средствами воспитатель создает ситуацию успеха для воспитанников в образовательном взаимодействии?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 воспитатель слушает воспитанников, как учитывает различные мнения детей?</w:t>
            </w:r>
          </w:p>
          <w:p w:rsidR="002C2BFB" w:rsidRPr="00BA0F0A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Каким образом педагог создает ситуацию свободного выражения собственного мнения детей, учитывает ли неправильный ход мыслей, дает ли возможность ребенку ошибаться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BA0F0A">
              <w:rPr>
                <w:rFonts w:eastAsiaTheme="minorEastAsia"/>
                <w:color w:val="000000"/>
                <w:sz w:val="22"/>
                <w:szCs w:val="22"/>
              </w:rPr>
              <w:t>и осознавать свои заблуждения?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Какими способами, приемами воспитатель вызывает у детей желание задавать вопросы?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Направлены ли способы и методы, используемые в образовательном взаимодействии, на поддержку детской инициативы?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2C2BFB" w:rsidRPr="003A207D" w:rsidTr="002C2BFB">
        <w:trPr>
          <w:trHeight w:val="25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spacing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Оценка эффективности выбора методов взаимодействия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numPr>
                <w:ilvl w:val="0"/>
                <w:numId w:val="12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На формирование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,</w:t>
            </w:r>
            <w:r w:rsidRPr="003A207D">
              <w:rPr>
                <w:rFonts w:eastAsiaTheme="minorEastAsia"/>
                <w:color w:val="000000"/>
                <w:sz w:val="22"/>
                <w:szCs w:val="22"/>
              </w:rPr>
              <w:t xml:space="preserve"> каких познавательных способностей воспитанников направлены методы, применяемые в образовательном взаимодействии?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2"/>
              </w:numPr>
              <w:tabs>
                <w:tab w:val="left" w:pos="221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Соответствует ли выбор методов взаимодействия цели</w:t>
            </w:r>
          </w:p>
          <w:p w:rsidR="002C2BFB" w:rsidRPr="003A207D" w:rsidRDefault="002C2BFB" w:rsidP="002C2BFB">
            <w:pPr>
              <w:widowControl w:val="0"/>
              <w:spacing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и содержанию образовательного материала, формам организации познавательной деятельности воспитанников?</w:t>
            </w:r>
          </w:p>
          <w:p w:rsidR="002C2BFB" w:rsidRPr="003A207D" w:rsidRDefault="002C2BFB" w:rsidP="002C2BFB">
            <w:pPr>
              <w:widowControl w:val="0"/>
              <w:numPr>
                <w:ilvl w:val="0"/>
                <w:numId w:val="12"/>
              </w:numPr>
              <w:tabs>
                <w:tab w:val="left" w:pos="2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Какие принципы организации предметно-пространственной образовательной развивающей среды были учтены в образовательном взаимодействии?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BFB" w:rsidRPr="003A207D" w:rsidRDefault="002C2BFB" w:rsidP="002C2BFB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3A207D" w:rsidRDefault="003A207D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ab/>
      </w:r>
    </w:p>
    <w:p w:rsidR="00BB7740" w:rsidRDefault="00BB7740" w:rsidP="003A207D">
      <w:pPr>
        <w:widowControl w:val="0"/>
        <w:tabs>
          <w:tab w:val="left" w:leader="underscore" w:pos="8022"/>
        </w:tabs>
        <w:spacing w:line="274" w:lineRule="exact"/>
        <w:ind w:firstLine="360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80278D">
      <w:pPr>
        <w:widowControl w:val="0"/>
        <w:tabs>
          <w:tab w:val="left" w:leader="underscore" w:pos="8022"/>
        </w:tabs>
        <w:spacing w:line="274" w:lineRule="exact"/>
        <w:rPr>
          <w:rFonts w:eastAsiaTheme="minorEastAsia"/>
          <w:color w:val="000000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088"/>
        <w:gridCol w:w="6096"/>
        <w:gridCol w:w="926"/>
      </w:tblGrid>
      <w:tr w:rsidR="003A207D" w:rsidRPr="003A207D" w:rsidTr="003876D2">
        <w:trPr>
          <w:trHeight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13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13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13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13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ascii="Century Gothic" w:eastAsiaTheme="minorEastAsia" w:hAnsi="Century Gothic" w:cs="Century Gothic"/>
                <w:color w:val="000000"/>
                <w:sz w:val="13"/>
                <w:szCs w:val="13"/>
              </w:rPr>
              <w:t>4</w:t>
            </w:r>
          </w:p>
        </w:tc>
      </w:tr>
    </w:tbl>
    <w:p w:rsidR="003A207D" w:rsidRPr="003A207D" w:rsidRDefault="003A207D" w:rsidP="003A207D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3A207D" w:rsidRPr="003A207D">
          <w:pgSz w:w="12079" w:h="17205"/>
          <w:pgMar w:top="1212" w:right="360" w:bottom="1415" w:left="1440" w:header="0" w:footer="3" w:gutter="0"/>
          <w:cols w:space="720"/>
          <w:noEndnote/>
          <w:docGrid w:linePitch="360"/>
        </w:sectPr>
      </w:pPr>
    </w:p>
    <w:p w:rsidR="003A207D" w:rsidRPr="003A207D" w:rsidRDefault="003A207D" w:rsidP="003A207D">
      <w:pPr>
        <w:widowControl w:val="0"/>
        <w:spacing w:line="200" w:lineRule="exact"/>
        <w:rPr>
          <w:rFonts w:eastAsiaTheme="minorEastAsia"/>
          <w:b/>
          <w:bCs/>
          <w:color w:val="000000"/>
        </w:rPr>
      </w:pPr>
    </w:p>
    <w:p w:rsidR="003A207D" w:rsidRPr="003A207D" w:rsidRDefault="003A207D" w:rsidP="003A207D">
      <w:pPr>
        <w:widowControl w:val="0"/>
        <w:spacing w:line="150" w:lineRule="exact"/>
        <w:rPr>
          <w:rFonts w:ascii="Arial" w:eastAsiaTheme="minorEastAsia" w:hAnsi="Arial" w:cs="Arial"/>
          <w:i/>
          <w:iCs/>
          <w:color w:val="000000"/>
          <w:sz w:val="15"/>
          <w:szCs w:val="15"/>
        </w:rPr>
      </w:pPr>
      <w:r w:rsidRPr="003A207D">
        <w:rPr>
          <w:rFonts w:ascii="Arial" w:eastAsiaTheme="minorEastAsia" w:hAnsi="Arial" w:cs="Arial"/>
          <w:i/>
          <w:iCs/>
          <w:color w:val="000000"/>
          <w:sz w:val="15"/>
          <w:szCs w:val="15"/>
        </w:rPr>
        <w:t>Окончание табл.</w:t>
      </w:r>
    </w:p>
    <w:tbl>
      <w:tblPr>
        <w:tblOverlap w:val="never"/>
        <w:tblW w:w="9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88"/>
        <w:gridCol w:w="6096"/>
        <w:gridCol w:w="931"/>
      </w:tblGrid>
      <w:tr w:rsidR="003A207D" w:rsidRPr="003A207D" w:rsidTr="00D673FD">
        <w:trPr>
          <w:trHeight w:val="27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Оценка результативности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numPr>
                <w:ilvl w:val="0"/>
                <w:numId w:val="14"/>
              </w:numPr>
              <w:tabs>
                <w:tab w:val="left" w:pos="226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 чем проявляется позитивная динамика достижений детей в образовательном взаимодействии?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Каковы опорные познавательные способности, формируемые в ходе образовательного взаимодействия, меры по их развитию в последующем взаимодействии?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4"/>
              </w:numPr>
              <w:tabs>
                <w:tab w:val="left" w:pos="226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Какие навыки были сформированы у воспитанников</w:t>
            </w:r>
          </w:p>
          <w:p w:rsidR="003A207D" w:rsidRPr="003A207D" w:rsidRDefault="003A207D" w:rsidP="003A207D">
            <w:pPr>
              <w:widowControl w:val="0"/>
              <w:spacing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во время взаимодействия воспитателя и детей, каковы меры по их дальнейшему совершенствованию и развитию?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spacing w:after="200" w:line="27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Что изменилось в характере взаимодействия детей с другими детьми и взрослыми?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3A207D" w:rsidRPr="003A207D" w:rsidRDefault="003A207D" w:rsidP="003A207D">
      <w:pPr>
        <w:widowControl w:val="0"/>
        <w:tabs>
          <w:tab w:val="left" w:leader="underscore" w:pos="3794"/>
        </w:tabs>
        <w:spacing w:line="418" w:lineRule="exact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3A207D">
      <w:pPr>
        <w:widowControl w:val="0"/>
        <w:tabs>
          <w:tab w:val="left" w:leader="underscore" w:pos="3794"/>
        </w:tabs>
        <w:spacing w:line="418" w:lineRule="exact"/>
        <w:rPr>
          <w:rFonts w:eastAsiaTheme="minorEastAsia"/>
          <w:b/>
          <w:color w:val="000000"/>
          <w:sz w:val="22"/>
          <w:szCs w:val="22"/>
        </w:rPr>
      </w:pPr>
      <w:r w:rsidRPr="003A207D">
        <w:rPr>
          <w:rFonts w:asciiTheme="minorHAnsi" w:eastAsiaTheme="minorEastAsia" w:hAnsiTheme="minorHAnsi"/>
          <w:b/>
          <w:sz w:val="22"/>
          <w:szCs w:val="22"/>
          <w:lang w:eastAsia="en-US"/>
        </w:rPr>
        <w:t>Вариант №3</w:t>
      </w:r>
    </w:p>
    <w:p w:rsidR="003A207D" w:rsidRPr="003A207D" w:rsidRDefault="003A207D" w:rsidP="003A207D">
      <w:pPr>
        <w:widowControl w:val="0"/>
        <w:tabs>
          <w:tab w:val="left" w:leader="underscore" w:pos="3794"/>
        </w:tabs>
        <w:spacing w:line="418" w:lineRule="exact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3A207D">
      <w:pPr>
        <w:widowControl w:val="0"/>
        <w:tabs>
          <w:tab w:val="left" w:leader="underscore" w:pos="3794"/>
        </w:tabs>
        <w:spacing w:line="418" w:lineRule="exact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ab/>
      </w:r>
    </w:p>
    <w:p w:rsidR="003A207D" w:rsidRPr="003A207D" w:rsidRDefault="003A207D" w:rsidP="003A207D">
      <w:pPr>
        <w:widowControl w:val="0"/>
        <w:spacing w:line="220" w:lineRule="exact"/>
        <w:rPr>
          <w:rFonts w:eastAsiaTheme="minorEastAsia"/>
          <w:b/>
          <w:bCs/>
          <w:color w:val="000000"/>
          <w:sz w:val="22"/>
          <w:szCs w:val="22"/>
        </w:rPr>
      </w:pPr>
      <w:r w:rsidRPr="003A207D">
        <w:rPr>
          <w:rFonts w:eastAsiaTheme="minorEastAsia"/>
          <w:b/>
          <w:bCs/>
          <w:color w:val="000000"/>
          <w:sz w:val="22"/>
          <w:szCs w:val="22"/>
        </w:rPr>
        <w:t>Психологический анализ образовательного взаимодействия</w:t>
      </w:r>
    </w:p>
    <w:tbl>
      <w:tblPr>
        <w:tblOverlap w:val="never"/>
        <w:tblW w:w="9886" w:type="dxa"/>
        <w:tblInd w:w="-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0"/>
        <w:gridCol w:w="4723"/>
        <w:gridCol w:w="1061"/>
        <w:gridCol w:w="1070"/>
        <w:gridCol w:w="1061"/>
        <w:gridCol w:w="1042"/>
        <w:gridCol w:w="18"/>
      </w:tblGrid>
      <w:tr w:rsidR="003A207D" w:rsidRPr="003A207D" w:rsidTr="00BA0F0A">
        <w:trPr>
          <w:gridAfter w:val="1"/>
          <w:wAfter w:w="18" w:type="dxa"/>
          <w:trHeight w:val="50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№</w:t>
            </w:r>
          </w:p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</w:t>
            </w:r>
            <w:proofErr w:type="gramEnd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Вопросы для изучения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Частично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Другое</w:t>
            </w:r>
          </w:p>
        </w:tc>
      </w:tr>
      <w:tr w:rsidR="003A207D" w:rsidRPr="003A207D" w:rsidTr="00BA0F0A">
        <w:trPr>
          <w:gridAfter w:val="1"/>
          <w:wAfter w:w="18" w:type="dxa"/>
          <w:trHeight w:val="2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6</w:t>
            </w:r>
          </w:p>
        </w:tc>
      </w:tr>
      <w:tr w:rsidR="003A207D" w:rsidRPr="003A207D" w:rsidTr="00BA0F0A">
        <w:trPr>
          <w:gridAfter w:val="1"/>
          <w:wAfter w:w="18" w:type="dxa"/>
          <w:trHeight w:val="134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Психологический анализ образовательного взаимодействия: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Активная позиция детей на занятии.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Позитивное отношение детей к воспитателю.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5"/>
              </w:numPr>
              <w:tabs>
                <w:tab w:val="left" w:pos="125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Преобладающее на занятии самочувствие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3A207D" w:rsidRPr="003A207D" w:rsidTr="00BA0F0A">
        <w:trPr>
          <w:gridAfter w:val="1"/>
          <w:wAfter w:w="18" w:type="dxa"/>
          <w:trHeight w:val="1618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1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Психологическая оценка занятия: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6"/>
              </w:numPr>
              <w:tabs>
                <w:tab w:val="left" w:pos="130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Уровень организации занятия (психологический настрой на занятие, использование игровых организационных моментов).</w:t>
            </w:r>
          </w:p>
          <w:p w:rsidR="00D673FD" w:rsidRDefault="003A207D" w:rsidP="003A207D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Соотношение монологического и диалогического общения между детьми и воспитателем</w:t>
            </w:r>
            <w:r w:rsidR="00D673FD" w:rsidRPr="003A207D">
              <w:rPr>
                <w:rFonts w:eastAsiaTheme="minorEastAsia"/>
                <w:color w:val="000000"/>
                <w:sz w:val="22"/>
                <w:szCs w:val="22"/>
              </w:rPr>
              <w:t xml:space="preserve"> на занятиях (преобладание речи воспитателя; преобладание речи детей; равное соотношение).</w:t>
            </w:r>
          </w:p>
          <w:p w:rsidR="003A207D" w:rsidRPr="003A207D" w:rsidRDefault="00D673FD" w:rsidP="003A207D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200" w:line="264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 xml:space="preserve"> Соответствие форм и методов занятия возрастным психофизиологическим особенностям детей (учитывает ли воспитатель индивидуальные и психологические особенности детей при проведении занятия)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3A207D" w:rsidRPr="003A207D" w:rsidTr="00BA0F0A">
        <w:trPr>
          <w:trHeight w:val="257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spacing w:line="22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07D" w:rsidRPr="003A207D" w:rsidRDefault="003A207D" w:rsidP="003A207D">
            <w:pPr>
              <w:widowControl w:val="0"/>
              <w:spacing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Психологический анализ деятельности воспитателя: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7"/>
              </w:numPr>
              <w:tabs>
                <w:tab w:val="left" w:pos="1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Наличие психологической дистанции между воспитателем и детьми («над», «под», «рядом», «вместе»),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Коммуникабельность (умение устанавливать конта</w:t>
            </w:r>
            <w:proofErr w:type="gramStart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кт с гр</w:t>
            </w:r>
            <w:proofErr w:type="gramEnd"/>
            <w:r w:rsidRPr="003A207D">
              <w:rPr>
                <w:rFonts w:eastAsiaTheme="minorEastAsia"/>
                <w:color w:val="000000"/>
                <w:sz w:val="22"/>
                <w:szCs w:val="22"/>
              </w:rPr>
              <w:t>уппой и каждым ребенком).</w:t>
            </w:r>
          </w:p>
          <w:p w:rsidR="003A207D" w:rsidRPr="003A207D" w:rsidRDefault="003A207D" w:rsidP="003A207D">
            <w:pPr>
              <w:widowControl w:val="0"/>
              <w:numPr>
                <w:ilvl w:val="0"/>
                <w:numId w:val="17"/>
              </w:numPr>
              <w:tabs>
                <w:tab w:val="left" w:pos="130"/>
              </w:tabs>
              <w:spacing w:after="200" w:line="278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3A207D">
              <w:rPr>
                <w:rFonts w:eastAsiaTheme="minorEastAsia"/>
                <w:color w:val="000000"/>
                <w:sz w:val="22"/>
                <w:szCs w:val="22"/>
              </w:rPr>
              <w:t>Внешний облик воспитателя (поза, мимика, пантомимика, вкус и стиль в одежде и прическе)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7D" w:rsidRPr="003A207D" w:rsidRDefault="003A207D" w:rsidP="003A207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3A207D" w:rsidRPr="003A207D" w:rsidRDefault="003A207D" w:rsidP="003A207D">
      <w:pPr>
        <w:widowControl w:val="0"/>
        <w:spacing w:line="298" w:lineRule="exact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>Дата проведения…………..</w:t>
      </w:r>
    </w:p>
    <w:p w:rsidR="003A207D" w:rsidRPr="003A207D" w:rsidRDefault="003A207D" w:rsidP="003A207D">
      <w:pPr>
        <w:widowControl w:val="0"/>
        <w:spacing w:line="298" w:lineRule="exact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3A207D">
      <w:pPr>
        <w:widowControl w:val="0"/>
        <w:tabs>
          <w:tab w:val="left" w:leader="underscore" w:pos="1835"/>
        </w:tabs>
        <w:spacing w:line="298" w:lineRule="exact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 xml:space="preserve">Группа </w:t>
      </w:r>
      <w:r w:rsidRPr="003A207D">
        <w:rPr>
          <w:rFonts w:eastAsiaTheme="minorEastAsia"/>
          <w:color w:val="000000"/>
          <w:sz w:val="22"/>
          <w:szCs w:val="22"/>
        </w:rPr>
        <w:tab/>
      </w:r>
    </w:p>
    <w:p w:rsidR="003A207D" w:rsidRPr="003A207D" w:rsidRDefault="003A207D" w:rsidP="003A207D">
      <w:pPr>
        <w:widowControl w:val="0"/>
        <w:tabs>
          <w:tab w:val="left" w:leader="underscore" w:pos="1835"/>
        </w:tabs>
        <w:spacing w:line="298" w:lineRule="exact"/>
        <w:rPr>
          <w:rFonts w:eastAsiaTheme="minorEastAsia"/>
          <w:color w:val="000000"/>
          <w:sz w:val="22"/>
          <w:szCs w:val="22"/>
        </w:rPr>
      </w:pPr>
    </w:p>
    <w:p w:rsidR="003A207D" w:rsidRPr="003A207D" w:rsidRDefault="003A207D" w:rsidP="003A207D">
      <w:pPr>
        <w:widowControl w:val="0"/>
        <w:spacing w:line="298" w:lineRule="exact"/>
        <w:rPr>
          <w:rFonts w:eastAsiaTheme="minorEastAsia"/>
          <w:color w:val="000000"/>
          <w:sz w:val="22"/>
          <w:szCs w:val="22"/>
        </w:rPr>
      </w:pPr>
      <w:r w:rsidRPr="003A207D">
        <w:rPr>
          <w:rFonts w:eastAsiaTheme="minorEastAsia"/>
          <w:color w:val="000000"/>
          <w:sz w:val="22"/>
          <w:szCs w:val="22"/>
        </w:rPr>
        <w:t>Воспитатель ……………</w:t>
      </w:r>
    </w:p>
    <w:p w:rsidR="003A207D" w:rsidRPr="003A207D" w:rsidRDefault="003A207D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3A207D" w:rsidRPr="003A207D" w:rsidRDefault="003A207D" w:rsidP="003A207D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3A207D" w:rsidRDefault="003A207D" w:rsidP="00D029BC"/>
    <w:p w:rsidR="003A207D" w:rsidRDefault="003A207D" w:rsidP="00D029BC"/>
    <w:p w:rsidR="003A207D" w:rsidRPr="00C84889" w:rsidRDefault="003A207D" w:rsidP="00D029BC"/>
    <w:p w:rsidR="00D029BC" w:rsidRPr="002C2BFB" w:rsidRDefault="006E7AD5" w:rsidP="00D029BC">
      <w:pPr>
        <w:jc w:val="both"/>
        <w:rPr>
          <w:b/>
          <w:bCs/>
          <w:lang w:eastAsia="en-US"/>
        </w:rPr>
      </w:pPr>
      <w:r w:rsidRPr="00C84889">
        <w:rPr>
          <w:b/>
          <w:bCs/>
          <w:lang w:eastAsia="en-US"/>
        </w:rPr>
        <w:t xml:space="preserve"> </w:t>
      </w:r>
      <w:r w:rsidR="00504637" w:rsidRPr="003A207D">
        <w:rPr>
          <w:b/>
          <w:bCs/>
          <w:sz w:val="24"/>
          <w:szCs w:val="24"/>
          <w:lang w:eastAsia="en-US"/>
        </w:rPr>
        <w:t>6</w:t>
      </w:r>
      <w:r w:rsidR="00F377D0" w:rsidRPr="003A207D">
        <w:rPr>
          <w:b/>
          <w:bCs/>
          <w:sz w:val="24"/>
          <w:szCs w:val="24"/>
          <w:lang w:eastAsia="en-US"/>
        </w:rPr>
        <w:t>.3</w:t>
      </w:r>
      <w:r w:rsidR="00D029BC" w:rsidRPr="003A207D">
        <w:rPr>
          <w:b/>
          <w:bCs/>
          <w:sz w:val="24"/>
          <w:szCs w:val="24"/>
          <w:lang w:eastAsia="en-US"/>
        </w:rPr>
        <w:t>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="00D029BC" w:rsidRPr="003A207D">
        <w:rPr>
          <w:bCs/>
          <w:i/>
          <w:sz w:val="24"/>
          <w:szCs w:val="24"/>
          <w:lang w:eastAsia="en-US"/>
        </w:rPr>
        <w:t>.</w:t>
      </w:r>
    </w:p>
    <w:p w:rsidR="00BB7740" w:rsidRPr="003A207D" w:rsidRDefault="00BB7740" w:rsidP="00D029BC">
      <w:pPr>
        <w:jc w:val="both"/>
        <w:rPr>
          <w:i/>
          <w:sz w:val="24"/>
          <w:szCs w:val="24"/>
        </w:rPr>
      </w:pPr>
    </w:p>
    <w:p w:rsidR="00D029BC" w:rsidRPr="003A207D" w:rsidRDefault="00BB7740" w:rsidP="00D029BC">
      <w:pPr>
        <w:rPr>
          <w:sz w:val="24"/>
          <w:szCs w:val="24"/>
        </w:rPr>
      </w:pPr>
      <w:r>
        <w:rPr>
          <w:sz w:val="24"/>
          <w:szCs w:val="24"/>
        </w:rPr>
        <w:t>Количество баллов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65068" w:rsidRDefault="006E7AD5" w:rsidP="00504637">
      <w:pPr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 xml:space="preserve">                            </w:t>
      </w:r>
      <w:r w:rsidR="00880592" w:rsidRPr="003A207D">
        <w:rPr>
          <w:b/>
          <w:sz w:val="24"/>
          <w:szCs w:val="24"/>
        </w:rPr>
        <w:t xml:space="preserve">        </w:t>
      </w:r>
    </w:p>
    <w:p w:rsidR="00565068" w:rsidRDefault="00565068" w:rsidP="00504637">
      <w:pPr>
        <w:rPr>
          <w:b/>
          <w:sz w:val="24"/>
          <w:szCs w:val="24"/>
        </w:rPr>
      </w:pPr>
    </w:p>
    <w:p w:rsidR="0011137A" w:rsidRDefault="006E7AD5" w:rsidP="00504637">
      <w:pPr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 xml:space="preserve"> </w:t>
      </w:r>
    </w:p>
    <w:p w:rsidR="00D029BC" w:rsidRPr="003A207D" w:rsidRDefault="00504637" w:rsidP="00504637">
      <w:pPr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>6</w:t>
      </w:r>
      <w:r w:rsidR="00F377D0" w:rsidRPr="003A207D">
        <w:rPr>
          <w:b/>
          <w:sz w:val="24"/>
          <w:szCs w:val="24"/>
        </w:rPr>
        <w:t>.4</w:t>
      </w:r>
      <w:r w:rsidRPr="003A207D">
        <w:rPr>
          <w:b/>
          <w:sz w:val="24"/>
          <w:szCs w:val="24"/>
        </w:rPr>
        <w:t xml:space="preserve">. </w:t>
      </w:r>
      <w:r w:rsidR="00D029BC" w:rsidRPr="003A207D">
        <w:rPr>
          <w:b/>
          <w:sz w:val="24"/>
          <w:szCs w:val="24"/>
        </w:rPr>
        <w:t xml:space="preserve">Уровень  </w:t>
      </w:r>
      <w:proofErr w:type="spellStart"/>
      <w:r w:rsidR="00D029BC" w:rsidRPr="003A207D">
        <w:rPr>
          <w:b/>
          <w:sz w:val="24"/>
          <w:szCs w:val="24"/>
        </w:rPr>
        <w:t>сформированности</w:t>
      </w:r>
      <w:proofErr w:type="spellEnd"/>
      <w:r w:rsidR="00D029BC" w:rsidRPr="003A207D">
        <w:rPr>
          <w:b/>
          <w:sz w:val="24"/>
          <w:szCs w:val="24"/>
        </w:rPr>
        <w:t xml:space="preserve">  информационно-коммуник</w:t>
      </w:r>
      <w:r w:rsidR="001032BE" w:rsidRPr="003A207D">
        <w:rPr>
          <w:b/>
          <w:sz w:val="24"/>
          <w:szCs w:val="24"/>
        </w:rPr>
        <w:t>ационной компетентности воспитателя</w:t>
      </w:r>
    </w:p>
    <w:p w:rsidR="00CF52BA" w:rsidRPr="00CF52BA" w:rsidRDefault="00CF52BA" w:rsidP="00504637">
      <w:pPr>
        <w:rPr>
          <w:b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D029BC" w:rsidRPr="0034015F" w:rsidTr="00232A2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ab/>
              <w:t>Перечен</w:t>
            </w:r>
            <w:r w:rsidR="00CE0A96" w:rsidRPr="003A207D">
              <w:rPr>
                <w:b/>
              </w:rPr>
              <w:t>ь информационн</w:t>
            </w:r>
            <w:proofErr w:type="gramStart"/>
            <w:r w:rsidR="00CE0A96" w:rsidRPr="003A207D">
              <w:rPr>
                <w:b/>
              </w:rPr>
              <w:t>о-</w:t>
            </w:r>
            <w:proofErr w:type="gramEnd"/>
            <w:r w:rsidR="00CE0A96" w:rsidRPr="003A207D">
              <w:rPr>
                <w:b/>
              </w:rPr>
              <w:t xml:space="preserve"> коммуникационных</w:t>
            </w:r>
            <w:r w:rsidRPr="003A207D">
              <w:rPr>
                <w:b/>
              </w:rPr>
              <w:t xml:space="preserve"> техн</w:t>
            </w:r>
            <w:r w:rsidR="00CF52BA" w:rsidRPr="003A207D">
              <w:rPr>
                <w:b/>
              </w:rPr>
              <w:t>ологий, которыми владеет педагог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 xml:space="preserve">Уровень </w:t>
            </w:r>
          </w:p>
          <w:p w:rsidR="00D029BC" w:rsidRPr="003A207D" w:rsidRDefault="00D029BC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владения ИКТ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>Практика применения ИКТ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 xml:space="preserve">Частота </w:t>
            </w:r>
          </w:p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>использования</w:t>
            </w:r>
          </w:p>
        </w:tc>
      </w:tr>
      <w:tr w:rsidR="00D029BC" w:rsidRPr="0034015F" w:rsidTr="00232A2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</w:tr>
    </w:tbl>
    <w:p w:rsidR="00D029BC" w:rsidRPr="0034015F" w:rsidRDefault="00D029BC" w:rsidP="00D029BC">
      <w:pPr>
        <w:rPr>
          <w:b/>
        </w:rPr>
      </w:pPr>
    </w:p>
    <w:p w:rsidR="008D2B28" w:rsidRPr="0034015F" w:rsidRDefault="008D2B28" w:rsidP="008D2B28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8D2B28" w:rsidRPr="0034015F" w:rsidRDefault="008D2B28" w:rsidP="008D2B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8D2B28" w:rsidRPr="0034015F" w:rsidRDefault="008D2B28" w:rsidP="008D2B28"/>
    <w:p w:rsidR="008D2B28" w:rsidRDefault="008D2B28" w:rsidP="008D2B28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AB237E" w:rsidRDefault="00AB237E" w:rsidP="00AB237E">
      <w:r w:rsidRPr="0034015F">
        <w:t>МП</w:t>
      </w:r>
    </w:p>
    <w:p w:rsidR="00CE0A96" w:rsidRDefault="00CE0A96" w:rsidP="00D029BC">
      <w:pPr>
        <w:jc w:val="center"/>
        <w:rPr>
          <w:b/>
          <w:bCs/>
          <w:lang w:eastAsia="en-US"/>
        </w:rPr>
      </w:pPr>
    </w:p>
    <w:p w:rsidR="00CE0A96" w:rsidRDefault="00CE0A96" w:rsidP="00D029BC">
      <w:pPr>
        <w:jc w:val="center"/>
        <w:rPr>
          <w:b/>
          <w:bCs/>
          <w:lang w:eastAsia="en-US"/>
        </w:rPr>
      </w:pPr>
    </w:p>
    <w:p w:rsidR="00AB237E" w:rsidRDefault="00AB237E" w:rsidP="00D029BC">
      <w:pPr>
        <w:jc w:val="center"/>
        <w:rPr>
          <w:b/>
          <w:bCs/>
          <w:lang w:eastAsia="en-US"/>
        </w:rPr>
      </w:pPr>
    </w:p>
    <w:p w:rsidR="00AB237E" w:rsidRDefault="00AB237E" w:rsidP="00D029BC">
      <w:pPr>
        <w:jc w:val="center"/>
        <w:rPr>
          <w:b/>
          <w:bCs/>
          <w:lang w:eastAsia="en-US"/>
        </w:rPr>
      </w:pPr>
    </w:p>
    <w:p w:rsidR="00AB237E" w:rsidRDefault="00AB237E" w:rsidP="00D029BC">
      <w:pPr>
        <w:jc w:val="center"/>
        <w:rPr>
          <w:b/>
          <w:bCs/>
          <w:lang w:eastAsia="en-US"/>
        </w:rPr>
      </w:pPr>
    </w:p>
    <w:p w:rsidR="00AB237E" w:rsidRDefault="00AB237E" w:rsidP="002C2BFB">
      <w:pPr>
        <w:rPr>
          <w:b/>
          <w:bCs/>
          <w:lang w:eastAsia="en-US"/>
        </w:rPr>
      </w:pPr>
    </w:p>
    <w:p w:rsidR="00BA75C6" w:rsidRDefault="00BA75C6" w:rsidP="00D029BC">
      <w:pPr>
        <w:jc w:val="center"/>
        <w:rPr>
          <w:b/>
          <w:bCs/>
          <w:sz w:val="24"/>
          <w:szCs w:val="24"/>
          <w:lang w:eastAsia="en-US"/>
        </w:rPr>
      </w:pPr>
    </w:p>
    <w:p w:rsidR="00BA75C6" w:rsidRDefault="00BA75C6" w:rsidP="00D029BC">
      <w:pPr>
        <w:jc w:val="center"/>
        <w:rPr>
          <w:b/>
          <w:bCs/>
          <w:sz w:val="24"/>
          <w:szCs w:val="24"/>
          <w:lang w:eastAsia="en-US"/>
        </w:rPr>
      </w:pPr>
    </w:p>
    <w:p w:rsidR="00BA75C6" w:rsidRDefault="00BA75C6" w:rsidP="00D029BC">
      <w:pPr>
        <w:jc w:val="center"/>
        <w:rPr>
          <w:b/>
          <w:bCs/>
          <w:sz w:val="24"/>
          <w:szCs w:val="24"/>
          <w:lang w:eastAsia="en-US"/>
        </w:rPr>
      </w:pPr>
    </w:p>
    <w:p w:rsidR="00D029BC" w:rsidRPr="003A207D" w:rsidRDefault="00F377D0" w:rsidP="00D029BC">
      <w:pPr>
        <w:jc w:val="center"/>
        <w:rPr>
          <w:b/>
          <w:bCs/>
          <w:sz w:val="24"/>
          <w:szCs w:val="24"/>
          <w:lang w:eastAsia="en-US"/>
        </w:rPr>
      </w:pPr>
      <w:r w:rsidRPr="003A207D">
        <w:rPr>
          <w:b/>
          <w:bCs/>
          <w:sz w:val="24"/>
          <w:szCs w:val="24"/>
          <w:lang w:eastAsia="en-US"/>
        </w:rPr>
        <w:t>6.5</w:t>
      </w:r>
      <w:r w:rsidR="006E7AD5" w:rsidRPr="003A207D">
        <w:rPr>
          <w:b/>
          <w:bCs/>
          <w:sz w:val="24"/>
          <w:szCs w:val="24"/>
          <w:lang w:eastAsia="en-US"/>
        </w:rPr>
        <w:t>.</w:t>
      </w:r>
      <w:r w:rsidR="00504637" w:rsidRPr="003A207D">
        <w:rPr>
          <w:b/>
          <w:bCs/>
          <w:sz w:val="24"/>
          <w:szCs w:val="24"/>
          <w:lang w:eastAsia="en-US"/>
        </w:rPr>
        <w:t xml:space="preserve"> </w:t>
      </w:r>
      <w:r w:rsidR="00D029BC" w:rsidRPr="003A207D"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  <w:r w:rsidR="00CE0A96" w:rsidRPr="003A207D">
        <w:rPr>
          <w:b/>
          <w:bCs/>
          <w:sz w:val="24"/>
          <w:szCs w:val="24"/>
          <w:lang w:eastAsia="en-US"/>
        </w:rPr>
        <w:t>, ресурсов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D029BC" w:rsidRPr="0034015F" w:rsidTr="00232A27">
        <w:trPr>
          <w:trHeight w:val="1822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>Наименование разработанного электронного образовательного продукта</w:t>
            </w:r>
            <w:r w:rsidR="00CE0A96" w:rsidRPr="003A207D">
              <w:rPr>
                <w:b/>
              </w:rPr>
              <w:t>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CE0A96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Вид</w:t>
            </w:r>
            <w:r w:rsidR="00D029BC" w:rsidRPr="003A207D">
              <w:rPr>
                <w:b/>
              </w:rPr>
              <w:t xml:space="preserve"> (</w:t>
            </w:r>
            <w:proofErr w:type="spellStart"/>
            <w:r w:rsidR="00D029BC" w:rsidRPr="003A207D">
              <w:rPr>
                <w:b/>
              </w:rPr>
              <w:t>текстографический</w:t>
            </w:r>
            <w:proofErr w:type="spellEnd"/>
            <w:r w:rsidR="00D029BC" w:rsidRPr="003A207D">
              <w:rPr>
                <w:b/>
              </w:rPr>
              <w:t xml:space="preserve">, </w:t>
            </w:r>
            <w:proofErr w:type="spellStart"/>
            <w:r w:rsidR="00D029BC" w:rsidRPr="003A207D">
              <w:rPr>
                <w:b/>
              </w:rPr>
              <w:t>текстографический</w:t>
            </w:r>
            <w:proofErr w:type="spellEnd"/>
            <w:r w:rsidR="00D029BC" w:rsidRPr="003A207D">
              <w:rPr>
                <w:b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8D2B28">
            <w:pPr>
              <w:jc w:val="center"/>
              <w:rPr>
                <w:b/>
              </w:rPr>
            </w:pPr>
            <w:r w:rsidRPr="003A207D">
              <w:rPr>
                <w:b/>
              </w:rPr>
              <w:t>Уровень на котором используется ЭОР</w:t>
            </w:r>
            <w:proofErr w:type="gramStart"/>
            <w:r w:rsidRPr="003A207D">
              <w:rPr>
                <w:b/>
              </w:rPr>
              <w:t xml:space="preserve"> </w:t>
            </w:r>
            <w:r w:rsidR="00CE0A96" w:rsidRPr="003A207D">
              <w:rPr>
                <w:b/>
              </w:rPr>
              <w:t>,</w:t>
            </w:r>
            <w:proofErr w:type="gramEnd"/>
            <w:r w:rsidR="00CE0A96" w:rsidRPr="003A207D">
              <w:rPr>
                <w:b/>
              </w:rPr>
              <w:t xml:space="preserve"> ЭОП </w:t>
            </w:r>
            <w:r w:rsidRPr="003A207D">
              <w:rPr>
                <w:b/>
              </w:rPr>
              <w:t>(только</w:t>
            </w:r>
            <w:r w:rsidR="00CF52BA" w:rsidRPr="003A207D">
              <w:rPr>
                <w:b/>
              </w:rPr>
              <w:t xml:space="preserve"> </w:t>
            </w:r>
            <w:r w:rsidR="008D2B28" w:rsidRPr="003A207D">
              <w:rPr>
                <w:b/>
              </w:rPr>
              <w:t>воспитателем</w:t>
            </w:r>
            <w:r w:rsidRPr="003A207D">
              <w:rPr>
                <w:b/>
              </w:rPr>
              <w:t>, другими педагогами</w:t>
            </w:r>
            <w:r w:rsidR="00CF52BA" w:rsidRPr="003A207D">
              <w:rPr>
                <w:b/>
              </w:rPr>
              <w:t xml:space="preserve"> ДОО</w:t>
            </w:r>
            <w:r w:rsidRPr="003A207D">
              <w:rPr>
                <w:b/>
              </w:rPr>
              <w:t>, на региональном уровне и т.д.)</w:t>
            </w:r>
          </w:p>
        </w:tc>
      </w:tr>
      <w:tr w:rsidR="00D029BC" w:rsidRPr="0034015F" w:rsidTr="00232A27">
        <w:trPr>
          <w:trHeight w:val="236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</w:tr>
    </w:tbl>
    <w:p w:rsidR="00AB237E" w:rsidRDefault="00AB237E" w:rsidP="008D2B28">
      <w:pPr>
        <w:pStyle w:val="a4"/>
        <w:ind w:left="0"/>
        <w:jc w:val="both"/>
      </w:pPr>
    </w:p>
    <w:p w:rsidR="008D2B28" w:rsidRPr="0034015F" w:rsidRDefault="008D2B28" w:rsidP="008D2B28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8D2B28" w:rsidRPr="0034015F" w:rsidRDefault="008D2B28" w:rsidP="008D2B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8D2B28" w:rsidRPr="0034015F" w:rsidRDefault="008D2B28" w:rsidP="008D2B28"/>
    <w:p w:rsidR="008D2B28" w:rsidRDefault="008D2B28" w:rsidP="008D2B28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9BC" w:rsidRPr="0034015F" w:rsidRDefault="00D029BC" w:rsidP="00D029BC">
      <w:r w:rsidRPr="0034015F">
        <w:tab/>
      </w:r>
      <w:r w:rsidRPr="0034015F">
        <w:tab/>
        <w:t xml:space="preserve">              ___________  /_________________/</w:t>
      </w:r>
    </w:p>
    <w:p w:rsidR="00D029BC" w:rsidRPr="0034015F" w:rsidRDefault="00D029BC" w:rsidP="00D029BC">
      <w:r w:rsidRPr="0034015F">
        <w:t>МП</w:t>
      </w:r>
    </w:p>
    <w:p w:rsidR="00D029BC" w:rsidRPr="0034015F" w:rsidRDefault="00D029BC" w:rsidP="00D029BC">
      <w:pPr>
        <w:rPr>
          <w:color w:val="0070C0"/>
        </w:rPr>
      </w:pPr>
    </w:p>
    <w:p w:rsidR="00D029BC" w:rsidRPr="0034015F" w:rsidRDefault="00D029BC" w:rsidP="00CB3E96">
      <w:pPr>
        <w:widowControl w:val="0"/>
        <w:jc w:val="both"/>
        <w:rPr>
          <w:bCs/>
          <w:i/>
        </w:rPr>
      </w:pPr>
    </w:p>
    <w:p w:rsidR="00181BDE" w:rsidRPr="0034015F" w:rsidRDefault="00181BDE" w:rsidP="006B0023">
      <w:pPr>
        <w:jc w:val="center"/>
        <w:rPr>
          <w:b/>
        </w:rPr>
      </w:pPr>
    </w:p>
    <w:p w:rsidR="003A207D" w:rsidRDefault="00F377D0" w:rsidP="006B0023">
      <w:pPr>
        <w:jc w:val="center"/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 xml:space="preserve">  </w:t>
      </w:r>
      <w:r w:rsidR="0036239F" w:rsidRPr="003A207D">
        <w:rPr>
          <w:b/>
          <w:sz w:val="24"/>
          <w:szCs w:val="24"/>
        </w:rPr>
        <w:t xml:space="preserve">                            </w:t>
      </w:r>
    </w:p>
    <w:p w:rsidR="003A207D" w:rsidRDefault="003A207D" w:rsidP="006B0023">
      <w:pPr>
        <w:jc w:val="center"/>
        <w:rPr>
          <w:b/>
          <w:sz w:val="24"/>
          <w:szCs w:val="24"/>
        </w:rPr>
      </w:pPr>
    </w:p>
    <w:p w:rsidR="00BB7740" w:rsidRDefault="00BB7740" w:rsidP="006B0023">
      <w:pPr>
        <w:jc w:val="center"/>
        <w:rPr>
          <w:b/>
          <w:sz w:val="24"/>
          <w:szCs w:val="24"/>
        </w:rPr>
      </w:pPr>
    </w:p>
    <w:p w:rsidR="00BB7740" w:rsidRDefault="00BB7740" w:rsidP="006B0023">
      <w:pPr>
        <w:jc w:val="center"/>
        <w:rPr>
          <w:b/>
          <w:sz w:val="24"/>
          <w:szCs w:val="24"/>
        </w:rPr>
      </w:pPr>
    </w:p>
    <w:p w:rsidR="00BB7740" w:rsidRDefault="00BB7740" w:rsidP="002C2BFB">
      <w:pPr>
        <w:rPr>
          <w:b/>
          <w:sz w:val="24"/>
          <w:szCs w:val="24"/>
        </w:rPr>
      </w:pPr>
    </w:p>
    <w:p w:rsidR="006B0023" w:rsidRPr="003A207D" w:rsidRDefault="00F377D0" w:rsidP="006B0023">
      <w:pPr>
        <w:jc w:val="center"/>
        <w:rPr>
          <w:b/>
          <w:bCs/>
          <w:sz w:val="24"/>
          <w:szCs w:val="24"/>
        </w:rPr>
      </w:pPr>
      <w:r w:rsidRPr="003A207D">
        <w:rPr>
          <w:b/>
          <w:sz w:val="24"/>
          <w:szCs w:val="24"/>
        </w:rPr>
        <w:t xml:space="preserve"> 6.6</w:t>
      </w:r>
      <w:r w:rsidR="00181BDE" w:rsidRPr="003A207D">
        <w:rPr>
          <w:b/>
          <w:sz w:val="24"/>
          <w:szCs w:val="24"/>
        </w:rPr>
        <w:t>.</w:t>
      </w:r>
      <w:r w:rsidR="005A7964" w:rsidRPr="003A207D">
        <w:rPr>
          <w:b/>
          <w:sz w:val="24"/>
          <w:szCs w:val="24"/>
        </w:rPr>
        <w:t xml:space="preserve"> </w:t>
      </w:r>
      <w:r w:rsidR="006B0023" w:rsidRPr="003A207D">
        <w:rPr>
          <w:b/>
          <w:sz w:val="24"/>
          <w:szCs w:val="24"/>
        </w:rPr>
        <w:t xml:space="preserve">Поощрения </w:t>
      </w:r>
      <w:r w:rsidR="008D2B28" w:rsidRPr="003A207D">
        <w:rPr>
          <w:b/>
          <w:sz w:val="24"/>
          <w:szCs w:val="24"/>
        </w:rPr>
        <w:t xml:space="preserve">воспитателя </w:t>
      </w:r>
      <w:r w:rsidR="006B0023" w:rsidRPr="003A207D">
        <w:rPr>
          <w:b/>
          <w:sz w:val="24"/>
          <w:szCs w:val="24"/>
        </w:rPr>
        <w:t>в межаттестационный период (ФЗ «Об образовании в Российской Федерации» от 29.12.2012 № 273-ФЗ, статья 48)</w:t>
      </w:r>
    </w:p>
    <w:tbl>
      <w:tblPr>
        <w:tblStyle w:val="a5"/>
        <w:tblW w:w="9454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3152"/>
      </w:tblGrid>
      <w:tr w:rsidR="006B0023" w:rsidRPr="0034015F" w:rsidTr="006B302B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Наименование награды, поощрения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 xml:space="preserve">Орган исполнительной власти, орган </w:t>
            </w:r>
            <w:proofErr w:type="spellStart"/>
            <w:r w:rsidRPr="003A207D">
              <w:rPr>
                <w:b/>
              </w:rPr>
              <w:t>самоуправления</w:t>
            </w:r>
            <w:r w:rsidR="008D2B28" w:rsidRPr="003A207D">
              <w:rPr>
                <w:b/>
              </w:rPr>
              <w:t>Д</w:t>
            </w:r>
            <w:r w:rsidR="0011137A">
              <w:rPr>
                <w:b/>
              </w:rPr>
              <w:t>ОО</w:t>
            </w:r>
            <w:proofErr w:type="spellEnd"/>
            <w:r w:rsidRPr="003A207D">
              <w:rPr>
                <w:b/>
              </w:rPr>
              <w:t xml:space="preserve"> и т.д., поощривший педагогического работника</w:t>
            </w:r>
          </w:p>
        </w:tc>
      </w:tr>
      <w:tr w:rsidR="006B0023" w:rsidRPr="0034015F" w:rsidTr="006B302B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</w:tr>
    </w:tbl>
    <w:p w:rsidR="003A207D" w:rsidRDefault="006B0023" w:rsidP="008D2B28">
      <w:pPr>
        <w:pStyle w:val="a4"/>
        <w:ind w:left="0"/>
        <w:jc w:val="both"/>
      </w:pPr>
      <w:r w:rsidRPr="0034015F">
        <w:tab/>
      </w:r>
    </w:p>
    <w:p w:rsidR="008D2B28" w:rsidRPr="0034015F" w:rsidRDefault="008D2B28" w:rsidP="008D2B28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8D2B28" w:rsidRPr="0034015F" w:rsidRDefault="008D2B28" w:rsidP="008D2B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8D2B28" w:rsidRPr="0034015F" w:rsidRDefault="008D2B28" w:rsidP="008D2B28"/>
    <w:p w:rsidR="008D2B28" w:rsidRDefault="008D2B28" w:rsidP="008D2B28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6B0023" w:rsidRPr="0034015F" w:rsidRDefault="006B0023" w:rsidP="006B0023">
      <w:r w:rsidRPr="0034015F">
        <w:tab/>
        <w:t xml:space="preserve">              ___________  /_________________/</w:t>
      </w:r>
    </w:p>
    <w:p w:rsidR="006B0023" w:rsidRPr="0034015F" w:rsidRDefault="006B0023" w:rsidP="006B0023">
      <w:r w:rsidRPr="0034015F">
        <w:t>МП</w:t>
      </w:r>
    </w:p>
    <w:p w:rsidR="00D828FC" w:rsidRDefault="00D828FC" w:rsidP="006B0023"/>
    <w:p w:rsidR="003A207D" w:rsidRDefault="003A207D" w:rsidP="006B0023"/>
    <w:p w:rsidR="003A207D" w:rsidRPr="0034015F" w:rsidRDefault="003A207D" w:rsidP="006B0023"/>
    <w:p w:rsidR="00D828FC" w:rsidRPr="003A207D" w:rsidRDefault="00F377D0" w:rsidP="00D828FC">
      <w:pPr>
        <w:jc w:val="center"/>
        <w:rPr>
          <w:b/>
          <w:sz w:val="24"/>
          <w:szCs w:val="24"/>
        </w:rPr>
      </w:pPr>
      <w:r w:rsidRPr="003A207D">
        <w:rPr>
          <w:b/>
          <w:bCs/>
          <w:sz w:val="24"/>
          <w:szCs w:val="24"/>
          <w:lang w:eastAsia="en-US"/>
        </w:rPr>
        <w:t>6.7</w:t>
      </w:r>
      <w:r w:rsidR="005A7964" w:rsidRPr="003A207D">
        <w:rPr>
          <w:b/>
          <w:bCs/>
          <w:sz w:val="24"/>
          <w:szCs w:val="24"/>
          <w:lang w:eastAsia="en-US"/>
        </w:rPr>
        <w:t xml:space="preserve">. </w:t>
      </w:r>
      <w:r w:rsidR="00D828FC" w:rsidRPr="003A207D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 w:rsidR="008D2B28" w:rsidRPr="003A207D">
        <w:rPr>
          <w:b/>
          <w:bCs/>
          <w:sz w:val="24"/>
          <w:szCs w:val="24"/>
          <w:lang w:eastAsia="en-US"/>
        </w:rPr>
        <w:t>воспитателя</w:t>
      </w:r>
    </w:p>
    <w:tbl>
      <w:tblPr>
        <w:tblStyle w:val="a5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67"/>
        <w:gridCol w:w="4368"/>
      </w:tblGrid>
      <w:tr w:rsidR="00D828FC" w:rsidRPr="0034015F" w:rsidTr="006B302B">
        <w:trPr>
          <w:trHeight w:val="2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1F3775">
              <w:rPr>
                <w:b/>
              </w:rPr>
              <w:t>Уровень участия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232A27">
            <w:pPr>
              <w:jc w:val="center"/>
              <w:rPr>
                <w:b/>
              </w:rPr>
            </w:pPr>
            <w:r w:rsidRPr="001F3775">
              <w:rPr>
                <w:b/>
              </w:rPr>
              <w:t>Форма участия</w:t>
            </w:r>
          </w:p>
        </w:tc>
      </w:tr>
      <w:tr w:rsidR="00D828FC" w:rsidRPr="0034015F" w:rsidTr="006B302B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</w:tr>
    </w:tbl>
    <w:p w:rsidR="003A207D" w:rsidRDefault="00D828FC" w:rsidP="008D2B28">
      <w:pPr>
        <w:pStyle w:val="a4"/>
        <w:ind w:left="0"/>
        <w:jc w:val="both"/>
      </w:pPr>
      <w:r w:rsidRPr="0034015F">
        <w:tab/>
      </w:r>
      <w:r w:rsidRPr="0034015F">
        <w:tab/>
      </w:r>
    </w:p>
    <w:p w:rsidR="008D2B28" w:rsidRPr="0034015F" w:rsidRDefault="008D2B28" w:rsidP="008D2B28">
      <w:pPr>
        <w:pStyle w:val="a4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</w:t>
      </w:r>
    </w:p>
    <w:p w:rsidR="008D2B28" w:rsidRPr="0034015F" w:rsidRDefault="008D2B28" w:rsidP="008D2B28">
      <w:pPr>
        <w:pStyle w:val="a4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8D2B28" w:rsidRPr="0034015F" w:rsidRDefault="008D2B28" w:rsidP="008D2B28"/>
    <w:p w:rsidR="008D2B28" w:rsidRDefault="008D2B28" w:rsidP="008D2B28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828FC" w:rsidRPr="0034015F" w:rsidRDefault="00D828FC" w:rsidP="00D828FC">
      <w:r w:rsidRPr="0034015F">
        <w:t xml:space="preserve">              ___________  /_________________/</w:t>
      </w:r>
    </w:p>
    <w:p w:rsidR="00D828FC" w:rsidRPr="0034015F" w:rsidRDefault="00D828FC" w:rsidP="00D828FC">
      <w:r w:rsidRPr="0034015F">
        <w:t>МП</w:t>
      </w:r>
    </w:p>
    <w:p w:rsidR="006B0023" w:rsidRPr="0034015F" w:rsidRDefault="006B0023" w:rsidP="006B0023">
      <w:pPr>
        <w:jc w:val="right"/>
        <w:rPr>
          <w:b/>
        </w:rPr>
      </w:pPr>
    </w:p>
    <w:p w:rsidR="006B0023" w:rsidRDefault="00662202">
      <w:pPr>
        <w:rPr>
          <w:b/>
        </w:rPr>
      </w:pPr>
      <w:r w:rsidRPr="00662202">
        <w:rPr>
          <w:b/>
        </w:rPr>
        <w:t>Успехов Вам дорогие коллеги!</w:t>
      </w:r>
      <w:r>
        <w:rPr>
          <w:b/>
        </w:rPr>
        <w:t xml:space="preserve"> Авторы пособия всегда рады оказать помощь в подготовке документов. Конт</w:t>
      </w:r>
      <w:r w:rsidR="00D46E93">
        <w:rPr>
          <w:b/>
        </w:rPr>
        <w:t xml:space="preserve">актные телефоны: </w:t>
      </w:r>
      <w:r>
        <w:rPr>
          <w:b/>
        </w:rPr>
        <w:t xml:space="preserve">- </w:t>
      </w:r>
      <w:r w:rsidR="00D46E93">
        <w:rPr>
          <w:b/>
        </w:rPr>
        <w:t>70-77-93 (КИРО)</w:t>
      </w:r>
      <w:r>
        <w:rPr>
          <w:b/>
        </w:rPr>
        <w:t xml:space="preserve">  Оловаренко Людмила Васильевна,</w:t>
      </w:r>
    </w:p>
    <w:p w:rsidR="00662202" w:rsidRPr="00662202" w:rsidRDefault="00662202">
      <w:pPr>
        <w:rPr>
          <w:b/>
        </w:rPr>
      </w:pPr>
      <w:r>
        <w:rPr>
          <w:b/>
        </w:rPr>
        <w:t xml:space="preserve">                                                  </w:t>
      </w:r>
      <w:r w:rsidR="00D46E93">
        <w:rPr>
          <w:b/>
        </w:rPr>
        <w:t xml:space="preserve">                 </w:t>
      </w:r>
      <w:r>
        <w:rPr>
          <w:b/>
        </w:rPr>
        <w:t>-   Перминова Людмила Яковлевна.</w:t>
      </w:r>
    </w:p>
    <w:sectPr w:rsidR="00662202" w:rsidRPr="00662202" w:rsidSect="0032126E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A7" w:rsidRDefault="00FC30A7">
      <w:r>
        <w:separator/>
      </w:r>
    </w:p>
  </w:endnote>
  <w:endnote w:type="continuationSeparator" w:id="0">
    <w:p w:rsidR="00FC30A7" w:rsidRDefault="00FC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FC30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.95pt;margin-top:821.45pt;width:9.3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E1B" w:rsidRDefault="00082E1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C0C9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FC30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821.45pt;width:9.3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E1B" w:rsidRDefault="00082E1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3488C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A7" w:rsidRDefault="00FC30A7">
      <w:r>
        <w:separator/>
      </w:r>
    </w:p>
  </w:footnote>
  <w:footnote w:type="continuationSeparator" w:id="0">
    <w:p w:rsidR="00FC30A7" w:rsidRDefault="00FC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BEFAA9E" wp14:editId="1471699C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941705" cy="103505"/>
              <wp:effectExtent l="254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E1B" w:rsidRDefault="00082E1B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2.45pt;margin-top:5.65pt;width:74.15pt;height:8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RtwIAAK0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" filled="f" stroked="f">
              <v:textbox style="mso-fit-shape-to-text:t" inset="0,0,0,0">
                <w:txbxContent>
                  <w:p w:rsidR="00725654" w:rsidRDefault="00725654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B" w:rsidRDefault="00082E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ED42F6" wp14:editId="722EC788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878205" cy="1168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E1B" w:rsidRDefault="00082E1B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2.45pt;margin-top:5.65pt;width:69.1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" filled="f" stroked="f">
              <v:textbox style="mso-fit-shape-to-text:t" inset="0,0,0,0">
                <w:txbxContent>
                  <w:p w:rsidR="00725654" w:rsidRDefault="00725654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F58"/>
    <w:multiLevelType w:val="multilevel"/>
    <w:tmpl w:val="57A493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49E"/>
    <w:multiLevelType w:val="multilevel"/>
    <w:tmpl w:val="9EF46E6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DE09D0"/>
    <w:multiLevelType w:val="multilevel"/>
    <w:tmpl w:val="3B36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256F31"/>
    <w:multiLevelType w:val="multilevel"/>
    <w:tmpl w:val="06A6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80DC8"/>
    <w:multiLevelType w:val="hybridMultilevel"/>
    <w:tmpl w:val="E76CB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12B7E"/>
    <w:multiLevelType w:val="multilevel"/>
    <w:tmpl w:val="6F8E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A262FB"/>
    <w:multiLevelType w:val="multilevel"/>
    <w:tmpl w:val="A6D48B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DF3CF3"/>
    <w:multiLevelType w:val="multilevel"/>
    <w:tmpl w:val="F352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1F2CBC"/>
    <w:multiLevelType w:val="multilevel"/>
    <w:tmpl w:val="AFE4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5A5C6F"/>
    <w:multiLevelType w:val="multilevel"/>
    <w:tmpl w:val="9686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50DD6"/>
    <w:multiLevelType w:val="multilevel"/>
    <w:tmpl w:val="D9C2A8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5F35122"/>
    <w:multiLevelType w:val="hybridMultilevel"/>
    <w:tmpl w:val="CC7E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D315FF"/>
    <w:multiLevelType w:val="multilevel"/>
    <w:tmpl w:val="32F43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7131D5"/>
    <w:multiLevelType w:val="multilevel"/>
    <w:tmpl w:val="08609A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A83A2C"/>
    <w:multiLevelType w:val="multilevel"/>
    <w:tmpl w:val="BC98B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6B5244"/>
    <w:multiLevelType w:val="hybridMultilevel"/>
    <w:tmpl w:val="6D605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DB15C6"/>
    <w:multiLevelType w:val="hybridMultilevel"/>
    <w:tmpl w:val="0C6E2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73948"/>
    <w:multiLevelType w:val="multilevel"/>
    <w:tmpl w:val="681E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0"/>
  </w:num>
  <w:num w:numId="11">
    <w:abstractNumId w:val="20"/>
  </w:num>
  <w:num w:numId="12">
    <w:abstractNumId w:val="6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2"/>
  </w:num>
  <w:num w:numId="19">
    <w:abstractNumId w:val="7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0067"/>
    <w:rsid w:val="0000228E"/>
    <w:rsid w:val="00031E9B"/>
    <w:rsid w:val="00082E1B"/>
    <w:rsid w:val="000912C2"/>
    <w:rsid w:val="000B6C57"/>
    <w:rsid w:val="000B7D52"/>
    <w:rsid w:val="000C1190"/>
    <w:rsid w:val="000C281A"/>
    <w:rsid w:val="000C7D82"/>
    <w:rsid w:val="000E1621"/>
    <w:rsid w:val="00100AAD"/>
    <w:rsid w:val="001032BE"/>
    <w:rsid w:val="00110D15"/>
    <w:rsid w:val="0011137A"/>
    <w:rsid w:val="001152CB"/>
    <w:rsid w:val="00116E09"/>
    <w:rsid w:val="00133593"/>
    <w:rsid w:val="00134E41"/>
    <w:rsid w:val="0014225B"/>
    <w:rsid w:val="001464B8"/>
    <w:rsid w:val="0015268A"/>
    <w:rsid w:val="00174A36"/>
    <w:rsid w:val="00174D04"/>
    <w:rsid w:val="00181BDE"/>
    <w:rsid w:val="0019547C"/>
    <w:rsid w:val="001E4FA7"/>
    <w:rsid w:val="001E597B"/>
    <w:rsid w:val="001E5FB5"/>
    <w:rsid w:val="001F3775"/>
    <w:rsid w:val="00201CF7"/>
    <w:rsid w:val="00212527"/>
    <w:rsid w:val="002136B1"/>
    <w:rsid w:val="00213A77"/>
    <w:rsid w:val="0021458A"/>
    <w:rsid w:val="00232A27"/>
    <w:rsid w:val="00237C50"/>
    <w:rsid w:val="00245555"/>
    <w:rsid w:val="002466B7"/>
    <w:rsid w:val="00246F70"/>
    <w:rsid w:val="0025123A"/>
    <w:rsid w:val="00274732"/>
    <w:rsid w:val="002807C7"/>
    <w:rsid w:val="00291DCA"/>
    <w:rsid w:val="002B61D0"/>
    <w:rsid w:val="002C20F4"/>
    <w:rsid w:val="002C2BFB"/>
    <w:rsid w:val="002D1200"/>
    <w:rsid w:val="002D5A46"/>
    <w:rsid w:val="00304741"/>
    <w:rsid w:val="00305968"/>
    <w:rsid w:val="003126A0"/>
    <w:rsid w:val="00314CC4"/>
    <w:rsid w:val="0032126E"/>
    <w:rsid w:val="0033722C"/>
    <w:rsid w:val="0034015F"/>
    <w:rsid w:val="00340892"/>
    <w:rsid w:val="00345424"/>
    <w:rsid w:val="003469CF"/>
    <w:rsid w:val="003545BF"/>
    <w:rsid w:val="0036239F"/>
    <w:rsid w:val="0036749D"/>
    <w:rsid w:val="00370753"/>
    <w:rsid w:val="00374CA3"/>
    <w:rsid w:val="003876D2"/>
    <w:rsid w:val="003A207D"/>
    <w:rsid w:val="003C0C9D"/>
    <w:rsid w:val="003C69A4"/>
    <w:rsid w:val="003E1DA0"/>
    <w:rsid w:val="003F7A60"/>
    <w:rsid w:val="00404040"/>
    <w:rsid w:val="00417945"/>
    <w:rsid w:val="00435D15"/>
    <w:rsid w:val="00436BC7"/>
    <w:rsid w:val="0044454F"/>
    <w:rsid w:val="00452C59"/>
    <w:rsid w:val="00460F6B"/>
    <w:rsid w:val="00480543"/>
    <w:rsid w:val="00480D93"/>
    <w:rsid w:val="004A20DE"/>
    <w:rsid w:val="004B7EDB"/>
    <w:rsid w:val="004C1C30"/>
    <w:rsid w:val="004C5493"/>
    <w:rsid w:val="004D12E9"/>
    <w:rsid w:val="004E5CA6"/>
    <w:rsid w:val="00504637"/>
    <w:rsid w:val="00515B49"/>
    <w:rsid w:val="005332D3"/>
    <w:rsid w:val="00556DD8"/>
    <w:rsid w:val="00565068"/>
    <w:rsid w:val="00565A37"/>
    <w:rsid w:val="00573490"/>
    <w:rsid w:val="0058191A"/>
    <w:rsid w:val="0058624D"/>
    <w:rsid w:val="005A1A7B"/>
    <w:rsid w:val="005A7964"/>
    <w:rsid w:val="005C299E"/>
    <w:rsid w:val="005D235F"/>
    <w:rsid w:val="005E2852"/>
    <w:rsid w:val="005F1FA8"/>
    <w:rsid w:val="005F723A"/>
    <w:rsid w:val="00604DF6"/>
    <w:rsid w:val="00615C88"/>
    <w:rsid w:val="00617CA1"/>
    <w:rsid w:val="0062145E"/>
    <w:rsid w:val="00622E76"/>
    <w:rsid w:val="006320D8"/>
    <w:rsid w:val="00634B23"/>
    <w:rsid w:val="006353DF"/>
    <w:rsid w:val="00645572"/>
    <w:rsid w:val="00646D8A"/>
    <w:rsid w:val="006505B8"/>
    <w:rsid w:val="0065668E"/>
    <w:rsid w:val="00662202"/>
    <w:rsid w:val="00690810"/>
    <w:rsid w:val="006A173B"/>
    <w:rsid w:val="006A1EBE"/>
    <w:rsid w:val="006A53F8"/>
    <w:rsid w:val="006B0023"/>
    <w:rsid w:val="006B302B"/>
    <w:rsid w:val="006D3E9B"/>
    <w:rsid w:val="006D66F4"/>
    <w:rsid w:val="006E3C75"/>
    <w:rsid w:val="006E7AD5"/>
    <w:rsid w:val="007034C9"/>
    <w:rsid w:val="007130CA"/>
    <w:rsid w:val="007171E3"/>
    <w:rsid w:val="00725654"/>
    <w:rsid w:val="0073128A"/>
    <w:rsid w:val="00734357"/>
    <w:rsid w:val="00734BE7"/>
    <w:rsid w:val="00741506"/>
    <w:rsid w:val="00744EEC"/>
    <w:rsid w:val="00767896"/>
    <w:rsid w:val="00786BFE"/>
    <w:rsid w:val="00787724"/>
    <w:rsid w:val="007C1639"/>
    <w:rsid w:val="007C1A02"/>
    <w:rsid w:val="007D2D6B"/>
    <w:rsid w:val="007D4653"/>
    <w:rsid w:val="007F1B52"/>
    <w:rsid w:val="007F3795"/>
    <w:rsid w:val="0080278D"/>
    <w:rsid w:val="00804D5B"/>
    <w:rsid w:val="0080665F"/>
    <w:rsid w:val="008117EB"/>
    <w:rsid w:val="00835201"/>
    <w:rsid w:val="0085303D"/>
    <w:rsid w:val="0085482F"/>
    <w:rsid w:val="008701E2"/>
    <w:rsid w:val="008732C6"/>
    <w:rsid w:val="00877739"/>
    <w:rsid w:val="00880592"/>
    <w:rsid w:val="008B2351"/>
    <w:rsid w:val="008B70C8"/>
    <w:rsid w:val="008D2B28"/>
    <w:rsid w:val="008D4892"/>
    <w:rsid w:val="008D5A19"/>
    <w:rsid w:val="008E2090"/>
    <w:rsid w:val="008E6FF9"/>
    <w:rsid w:val="00900FF2"/>
    <w:rsid w:val="00902F87"/>
    <w:rsid w:val="00911CB6"/>
    <w:rsid w:val="00917E5B"/>
    <w:rsid w:val="00917F23"/>
    <w:rsid w:val="00922A39"/>
    <w:rsid w:val="00934D93"/>
    <w:rsid w:val="00941D30"/>
    <w:rsid w:val="00986054"/>
    <w:rsid w:val="00992941"/>
    <w:rsid w:val="009941BA"/>
    <w:rsid w:val="009A4EAA"/>
    <w:rsid w:val="009B3F41"/>
    <w:rsid w:val="009D553D"/>
    <w:rsid w:val="009E70E5"/>
    <w:rsid w:val="009F0980"/>
    <w:rsid w:val="009F3AEF"/>
    <w:rsid w:val="00A24547"/>
    <w:rsid w:val="00A27894"/>
    <w:rsid w:val="00A404C1"/>
    <w:rsid w:val="00A47565"/>
    <w:rsid w:val="00A55A44"/>
    <w:rsid w:val="00A75557"/>
    <w:rsid w:val="00A926DD"/>
    <w:rsid w:val="00A96AD8"/>
    <w:rsid w:val="00AB18D6"/>
    <w:rsid w:val="00AB2228"/>
    <w:rsid w:val="00AB237E"/>
    <w:rsid w:val="00AD7EAB"/>
    <w:rsid w:val="00AE4EB3"/>
    <w:rsid w:val="00AE5F13"/>
    <w:rsid w:val="00AF7486"/>
    <w:rsid w:val="00B0006F"/>
    <w:rsid w:val="00B00AE6"/>
    <w:rsid w:val="00B04B98"/>
    <w:rsid w:val="00B21AAE"/>
    <w:rsid w:val="00B3488C"/>
    <w:rsid w:val="00B36D60"/>
    <w:rsid w:val="00B41F8A"/>
    <w:rsid w:val="00B4376E"/>
    <w:rsid w:val="00B51E62"/>
    <w:rsid w:val="00B71855"/>
    <w:rsid w:val="00B74A07"/>
    <w:rsid w:val="00BA0F0A"/>
    <w:rsid w:val="00BA2CF2"/>
    <w:rsid w:val="00BA75C6"/>
    <w:rsid w:val="00BB3156"/>
    <w:rsid w:val="00BB3EE3"/>
    <w:rsid w:val="00BB7740"/>
    <w:rsid w:val="00BC1274"/>
    <w:rsid w:val="00BC12DA"/>
    <w:rsid w:val="00C029AB"/>
    <w:rsid w:val="00C034D3"/>
    <w:rsid w:val="00C07480"/>
    <w:rsid w:val="00C135F7"/>
    <w:rsid w:val="00C35CCE"/>
    <w:rsid w:val="00C3652E"/>
    <w:rsid w:val="00C36A62"/>
    <w:rsid w:val="00C47762"/>
    <w:rsid w:val="00C61426"/>
    <w:rsid w:val="00C714D6"/>
    <w:rsid w:val="00C84889"/>
    <w:rsid w:val="00C9775F"/>
    <w:rsid w:val="00CB3E96"/>
    <w:rsid w:val="00CB627A"/>
    <w:rsid w:val="00CC07E3"/>
    <w:rsid w:val="00CE0A96"/>
    <w:rsid w:val="00CE1D5A"/>
    <w:rsid w:val="00CE7206"/>
    <w:rsid w:val="00CF52BA"/>
    <w:rsid w:val="00D029BC"/>
    <w:rsid w:val="00D1454A"/>
    <w:rsid w:val="00D240B1"/>
    <w:rsid w:val="00D353BC"/>
    <w:rsid w:val="00D43F90"/>
    <w:rsid w:val="00D442F7"/>
    <w:rsid w:val="00D46E93"/>
    <w:rsid w:val="00D5551E"/>
    <w:rsid w:val="00D61411"/>
    <w:rsid w:val="00D673FD"/>
    <w:rsid w:val="00D726D8"/>
    <w:rsid w:val="00D828FC"/>
    <w:rsid w:val="00D87B07"/>
    <w:rsid w:val="00D87ED8"/>
    <w:rsid w:val="00D94951"/>
    <w:rsid w:val="00DA473B"/>
    <w:rsid w:val="00DA66EB"/>
    <w:rsid w:val="00DC76EE"/>
    <w:rsid w:val="00DD4C8F"/>
    <w:rsid w:val="00DD4F36"/>
    <w:rsid w:val="00DE3797"/>
    <w:rsid w:val="00DE4BB7"/>
    <w:rsid w:val="00E10C21"/>
    <w:rsid w:val="00E33D66"/>
    <w:rsid w:val="00E4749C"/>
    <w:rsid w:val="00E67CC4"/>
    <w:rsid w:val="00E86BE6"/>
    <w:rsid w:val="00E92410"/>
    <w:rsid w:val="00EA77E3"/>
    <w:rsid w:val="00ED189F"/>
    <w:rsid w:val="00EE0383"/>
    <w:rsid w:val="00F26E47"/>
    <w:rsid w:val="00F31069"/>
    <w:rsid w:val="00F377D0"/>
    <w:rsid w:val="00F561DC"/>
    <w:rsid w:val="00F57E35"/>
    <w:rsid w:val="00F86621"/>
    <w:rsid w:val="00F86C53"/>
    <w:rsid w:val="00FB02CF"/>
    <w:rsid w:val="00FC30A7"/>
    <w:rsid w:val="00FD0A7F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5C13-5337-46DE-A71F-E2CF8B14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9668</Words>
  <Characters>55108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Рекомендации по заполнению подтверждающих документов </vt:lpstr>
      <vt:lpstr>    для педагогических работников дошкольных образовательных организаций, претендующ</vt:lpstr>
      <vt:lpstr>    </vt:lpstr>
      <vt:lpstr>    -участие в опытно - экспериментальной работе не подкрепляется соответствующими д</vt:lpstr>
      <vt:lpstr>    Самоанализ образовательной деятельности с детьми дошкольного возраста</vt:lpstr>
    </vt:vector>
  </TitlesOfParts>
  <Company>*</Company>
  <LinksUpToDate>false</LinksUpToDate>
  <CharactersWithSpaces>64647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КафедраДиНО</cp:lastModifiedBy>
  <cp:revision>4</cp:revision>
  <cp:lastPrinted>2016-04-15T12:40:00Z</cp:lastPrinted>
  <dcterms:created xsi:type="dcterms:W3CDTF">2016-11-02T13:59:00Z</dcterms:created>
  <dcterms:modified xsi:type="dcterms:W3CDTF">2016-11-03T09:36:00Z</dcterms:modified>
</cp:coreProperties>
</file>