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75" w:rsidRPr="00D50390" w:rsidRDefault="00002775" w:rsidP="00002775">
      <w:pPr>
        <w:widowControl w:val="0"/>
        <w:autoSpaceDE w:val="0"/>
        <w:autoSpaceDN w:val="0"/>
        <w:jc w:val="right"/>
        <w:rPr>
          <w:b/>
          <w:color w:val="000000"/>
          <w:sz w:val="28"/>
          <w:szCs w:val="28"/>
          <w:lang w:eastAsia="ru-RU"/>
        </w:rPr>
      </w:pPr>
      <w:r w:rsidRPr="00D50390">
        <w:rPr>
          <w:b/>
          <w:color w:val="000000"/>
          <w:sz w:val="28"/>
          <w:szCs w:val="28"/>
        </w:rPr>
        <w:t>Приложение 2</w:t>
      </w:r>
    </w:p>
    <w:p w:rsidR="00002775" w:rsidRDefault="00002775" w:rsidP="00002775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комитета образования</w:t>
      </w:r>
    </w:p>
    <w:p w:rsidR="00002775" w:rsidRDefault="00002775" w:rsidP="00002775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науки Курской области</w:t>
      </w:r>
    </w:p>
    <w:p w:rsidR="00002775" w:rsidRDefault="00002775" w:rsidP="00002775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10.05.2016 г. №_1-347</w:t>
      </w:r>
    </w:p>
    <w:p w:rsidR="00002775" w:rsidRDefault="00002775" w:rsidP="000027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02775" w:rsidRPr="00DC50F3" w:rsidRDefault="00002775" w:rsidP="00002775">
      <w:pPr>
        <w:jc w:val="center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Заключение специалистов,</w:t>
      </w:r>
    </w:p>
    <w:p w:rsidR="00002775" w:rsidRPr="00DC50F3" w:rsidRDefault="00002775" w:rsidP="000027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осуществивших</w:t>
      </w:r>
      <w:proofErr w:type="gramEnd"/>
      <w:r>
        <w:rPr>
          <w:b/>
          <w:sz w:val="28"/>
          <w:szCs w:val="28"/>
        </w:rPr>
        <w:t xml:space="preserve"> </w:t>
      </w:r>
      <w:r w:rsidRPr="00DC50F3">
        <w:rPr>
          <w:b/>
          <w:sz w:val="28"/>
          <w:szCs w:val="28"/>
        </w:rPr>
        <w:t>всесторонний анализ профессиональной деятельности</w:t>
      </w:r>
    </w:p>
    <w:p w:rsidR="00002775" w:rsidRPr="00DC50F3" w:rsidRDefault="00002775" w:rsidP="00002775">
      <w:pPr>
        <w:jc w:val="center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педагогического работника по должности « …»</w:t>
      </w:r>
    </w:p>
    <w:p w:rsidR="00002775" w:rsidRPr="00DC50F3" w:rsidRDefault="00002775" w:rsidP="00002775">
      <w:pPr>
        <w:jc w:val="center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для установления соответствия показателям,</w:t>
      </w:r>
    </w:p>
    <w:p w:rsidR="00002775" w:rsidRPr="00DC50F3" w:rsidRDefault="00002775" w:rsidP="00002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0F3">
        <w:rPr>
          <w:rFonts w:ascii="Times New Roman" w:hAnsi="Times New Roman" w:cs="Times New Roman"/>
          <w:b/>
          <w:sz w:val="28"/>
          <w:szCs w:val="28"/>
        </w:rPr>
        <w:t>определённым</w:t>
      </w:r>
      <w:proofErr w:type="gramEnd"/>
      <w:r w:rsidRPr="00DC50F3">
        <w:rPr>
          <w:rFonts w:ascii="Times New Roman" w:hAnsi="Times New Roman" w:cs="Times New Roman"/>
          <w:b/>
          <w:sz w:val="28"/>
          <w:szCs w:val="28"/>
        </w:rPr>
        <w:t xml:space="preserve"> для высшей </w:t>
      </w:r>
      <w:r w:rsidRPr="00DC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Pr="00DC50F3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002775" w:rsidRPr="00DC50F3" w:rsidRDefault="00002775" w:rsidP="00002775">
      <w:pPr>
        <w:rPr>
          <w:sz w:val="28"/>
          <w:szCs w:val="28"/>
        </w:rPr>
      </w:pPr>
    </w:p>
    <w:p w:rsidR="00002775" w:rsidRPr="00DC50F3" w:rsidRDefault="00002775" w:rsidP="00002775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Ф.И.О.</w:t>
      </w:r>
      <w:r w:rsidRPr="00DC50F3">
        <w:rPr>
          <w:sz w:val="28"/>
          <w:szCs w:val="28"/>
        </w:rPr>
        <w:t xml:space="preserve"> аттестуемого  педагогического работника ________________________________________________________________</w:t>
      </w:r>
    </w:p>
    <w:p w:rsidR="00002775" w:rsidRPr="00DC50F3" w:rsidRDefault="00002775" w:rsidP="00002775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Место работы</w:t>
      </w:r>
      <w:r w:rsidRPr="00DC50F3">
        <w:rPr>
          <w:sz w:val="28"/>
          <w:szCs w:val="28"/>
        </w:rPr>
        <w:t xml:space="preserve"> аттестуемого  педагогического работника__________________ </w:t>
      </w:r>
    </w:p>
    <w:p w:rsidR="00002775" w:rsidRPr="00DC50F3" w:rsidRDefault="00002775" w:rsidP="00002775">
      <w:pPr>
        <w:spacing w:line="240" w:lineRule="auto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Преподаваемый предмет  (дисциплина)  ________________________________</w:t>
      </w:r>
    </w:p>
    <w:p w:rsidR="00002775" w:rsidRPr="00DC50F3" w:rsidRDefault="00002775" w:rsidP="00002775">
      <w:pPr>
        <w:pStyle w:val="a9"/>
        <w:pBdr>
          <w:bottom w:val="single" w:sz="12" w:space="0" w:color="auto"/>
        </w:pBdr>
        <w:spacing w:line="240" w:lineRule="auto"/>
        <w:ind w:left="0"/>
        <w:jc w:val="both"/>
        <w:rPr>
          <w:b/>
          <w:sz w:val="28"/>
          <w:szCs w:val="28"/>
        </w:rPr>
      </w:pPr>
    </w:p>
    <w:p w:rsidR="00002775" w:rsidRPr="00DC50F3" w:rsidRDefault="00002775" w:rsidP="00002775">
      <w:pPr>
        <w:pStyle w:val="a9"/>
        <w:pBdr>
          <w:bottom w:val="single" w:sz="12" w:space="0" w:color="auto"/>
        </w:pBdr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Имеющаяся квалификационная категория (с указанием даты последней аттестации)</w:t>
      </w:r>
    </w:p>
    <w:p w:rsidR="00002775" w:rsidRPr="00DC50F3" w:rsidRDefault="00002775" w:rsidP="00002775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Категория, на которую претендует аттестуемый педагог__________________</w:t>
      </w:r>
    </w:p>
    <w:p w:rsidR="00002775" w:rsidRPr="00DC50F3" w:rsidRDefault="00002775" w:rsidP="00002775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Стаж</w:t>
      </w:r>
      <w:r w:rsidRPr="00DC50F3">
        <w:rPr>
          <w:sz w:val="28"/>
          <w:szCs w:val="28"/>
        </w:rPr>
        <w:t xml:space="preserve"> педагогической работы (с указанием стажа </w:t>
      </w:r>
      <w:proofErr w:type="gramStart"/>
      <w:r w:rsidRPr="00DC50F3">
        <w:rPr>
          <w:sz w:val="28"/>
          <w:szCs w:val="28"/>
        </w:rPr>
        <w:t>в</w:t>
      </w:r>
      <w:proofErr w:type="gramEnd"/>
      <w:r w:rsidRPr="00DC50F3">
        <w:rPr>
          <w:sz w:val="28"/>
          <w:szCs w:val="28"/>
        </w:rPr>
        <w:t xml:space="preserve"> данной ОО) ____________</w:t>
      </w:r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Сведения о повышении квалификации</w:t>
      </w:r>
      <w:r w:rsidRPr="00DC50F3">
        <w:rPr>
          <w:sz w:val="28"/>
          <w:szCs w:val="28"/>
        </w:rPr>
        <w:t xml:space="preserve"> (с указанием даты, темы, места прохождения курсовой подготовки)_______________________________________</w:t>
      </w:r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proofErr w:type="gramStart"/>
      <w:r w:rsidRPr="00DC50F3">
        <w:rPr>
          <w:b/>
          <w:sz w:val="28"/>
          <w:szCs w:val="28"/>
        </w:rPr>
        <w:t>Правительственные, отраслевые награды</w:t>
      </w:r>
      <w:r w:rsidRPr="00DC50F3">
        <w:rPr>
          <w:sz w:val="28"/>
          <w:szCs w:val="28"/>
        </w:rPr>
        <w:t xml:space="preserve"> (название и год получения), грамоты, благодарственные письма муниципального, регионального (федерального) уровней____________________________________________________</w:t>
      </w:r>
      <w:proofErr w:type="gramEnd"/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____________________________________________________________</w:t>
      </w:r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 xml:space="preserve">Участие в </w:t>
      </w:r>
      <w:r w:rsidRPr="00DC50F3">
        <w:rPr>
          <w:b/>
          <w:sz w:val="28"/>
          <w:szCs w:val="28"/>
        </w:rPr>
        <w:t>конкурсах профессионального мастерства</w:t>
      </w:r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________________________________________________________________</w:t>
      </w:r>
    </w:p>
    <w:p w:rsidR="00002775" w:rsidRPr="00DC50F3" w:rsidRDefault="00002775" w:rsidP="00002775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>РЕЗУЛЬТАТЫ ВСЕСТОРОННЕГО АНАЛИЗА ПРОФЕССИОНАЛЬНОЙ ДЕЯТЕЛЬНОСТИ</w:t>
      </w:r>
    </w:p>
    <w:p w:rsidR="00002775" w:rsidRPr="00DC50F3" w:rsidRDefault="00002775" w:rsidP="0000277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2775" w:rsidRPr="00DC50F3" w:rsidRDefault="00002775" w:rsidP="00002775">
      <w:pPr>
        <w:pStyle w:val="ConsPlusNormal0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DC50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50F3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организацией:</w:t>
      </w:r>
    </w:p>
    <w:p w:rsidR="00002775" w:rsidRPr="00DC50F3" w:rsidRDefault="00002775" w:rsidP="00002775">
      <w:pPr>
        <w:pStyle w:val="ConsPlusNormal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2775" w:rsidRPr="00DC50F3" w:rsidRDefault="00002775" w:rsidP="00002775">
      <w:pPr>
        <w:pStyle w:val="ConsPlusNormal0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lastRenderedPageBreak/>
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&lt;1&gt;: ____________________________________________________</w:t>
      </w:r>
    </w:p>
    <w:p w:rsidR="00002775" w:rsidRPr="00DC50F3" w:rsidRDefault="00002775" w:rsidP="00002775">
      <w:pPr>
        <w:pStyle w:val="ConsPlusNormal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2775" w:rsidRPr="00DC50F3" w:rsidRDefault="00002775" w:rsidP="00002775">
      <w:pPr>
        <w:pStyle w:val="ConsPlusNormal0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соревнованиях:</w:t>
      </w:r>
    </w:p>
    <w:p w:rsidR="00002775" w:rsidRPr="00DC50F3" w:rsidRDefault="00002775" w:rsidP="00002775">
      <w:pPr>
        <w:pStyle w:val="ConsPlusNormal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2775" w:rsidRPr="00DC50F3" w:rsidRDefault="00002775" w:rsidP="00002775">
      <w:pPr>
        <w:pStyle w:val="ConsPlusNormal0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инновационной:</w:t>
      </w:r>
    </w:p>
    <w:p w:rsidR="00002775" w:rsidRPr="00DC50F3" w:rsidRDefault="00002775" w:rsidP="00002775">
      <w:pPr>
        <w:pStyle w:val="ConsPlusNormal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2775" w:rsidRPr="00DC50F3" w:rsidRDefault="00002775" w:rsidP="00002775">
      <w:pPr>
        <w:pStyle w:val="ConsPlusNormal0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конкурсах:</w:t>
      </w:r>
    </w:p>
    <w:p w:rsidR="00002775" w:rsidRPr="00DC50F3" w:rsidRDefault="00002775" w:rsidP="00002775">
      <w:pPr>
        <w:pStyle w:val="ConsPlusNormal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02775" w:rsidRPr="00DC50F3" w:rsidRDefault="00002775" w:rsidP="0000277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2775" w:rsidRPr="00DC50F3" w:rsidRDefault="00002775" w:rsidP="00002775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b/>
          <w:sz w:val="28"/>
          <w:szCs w:val="28"/>
        </w:rPr>
        <w:t>Вывод:</w:t>
      </w:r>
      <w:r w:rsidRPr="00DC50F3">
        <w:rPr>
          <w:rFonts w:ascii="Times New Roman" w:hAnsi="Times New Roman" w:cs="Times New Roman"/>
          <w:sz w:val="28"/>
          <w:szCs w:val="28"/>
        </w:rPr>
        <w:t xml:space="preserve">  материалы,  непосредственно представленные _________________________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  <w:proofErr w:type="gramStart"/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DC5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C50F3">
        <w:rPr>
          <w:rFonts w:ascii="Times New Roman" w:hAnsi="Times New Roman" w:cs="Times New Roman"/>
          <w:sz w:val="28"/>
          <w:szCs w:val="28"/>
        </w:rPr>
        <w:t xml:space="preserve"> и (или)  представленные  в сети « Интернет»  для всестороннего анализа профессиональной деятельности       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002775" w:rsidRPr="00DC50F3" w:rsidRDefault="00002775" w:rsidP="00002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50F3">
        <w:rPr>
          <w:rFonts w:ascii="Times New Roman" w:hAnsi="Times New Roman" w:cs="Times New Roman"/>
          <w:sz w:val="28"/>
          <w:szCs w:val="28"/>
        </w:rPr>
        <w:t xml:space="preserve">_________________________    соответствие результатов показателям,      </w:t>
      </w:r>
    </w:p>
    <w:p w:rsidR="00002775" w:rsidRPr="00DC50F3" w:rsidRDefault="00002775" w:rsidP="00002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>подтверждают</w:t>
      </w:r>
      <w:proofErr w:type="gramEnd"/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>/не подтверждают*)</w:t>
      </w:r>
      <w:r w:rsidRPr="00DC50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002775" w:rsidRPr="00DC50F3" w:rsidRDefault="00002775" w:rsidP="00002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t>определённым для  высшей  квалификационной категории (п. 37 Порядка проведения аттестации педагогических работников организаций, осуществляющих образовательную деятельность (</w:t>
      </w:r>
      <w:proofErr w:type="spellStart"/>
      <w:r w:rsidRPr="00DC50F3">
        <w:rPr>
          <w:rFonts w:ascii="Times New Roman" w:hAnsi="Times New Roman" w:cs="Times New Roman"/>
          <w:sz w:val="28"/>
          <w:szCs w:val="28"/>
        </w:rPr>
        <w:t>утв</w:t>
      </w:r>
      <w:proofErr w:type="gramStart"/>
      <w:r w:rsidRPr="00DC50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50F3">
        <w:rPr>
          <w:rFonts w:ascii="Times New Roman" w:hAnsi="Times New Roman" w:cs="Times New Roman"/>
          <w:sz w:val="28"/>
          <w:szCs w:val="28"/>
        </w:rPr>
        <w:t>риказом</w:t>
      </w:r>
      <w:proofErr w:type="spellEnd"/>
      <w:r w:rsidRPr="00DC50F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7 апреля 2014 года № 276).</w:t>
      </w:r>
    </w:p>
    <w:p w:rsidR="00002775" w:rsidRPr="00DC50F3" w:rsidRDefault="00002775" w:rsidP="00002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775" w:rsidRPr="00DC50F3" w:rsidRDefault="00002775" w:rsidP="00002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Руководитель группы специалистов</w:t>
      </w:r>
      <w:r w:rsidRPr="00DC50F3">
        <w:rPr>
          <w:sz w:val="28"/>
          <w:szCs w:val="28"/>
        </w:rPr>
        <w:t xml:space="preserve"> (Ф.И.О. и должность)______________________</w:t>
      </w:r>
    </w:p>
    <w:p w:rsidR="00002775" w:rsidRPr="00DC50F3" w:rsidRDefault="00002775" w:rsidP="00002775">
      <w:pPr>
        <w:pStyle w:val="a9"/>
        <w:spacing w:line="240" w:lineRule="auto"/>
        <w:ind w:left="0"/>
        <w:jc w:val="both"/>
        <w:rPr>
          <w:sz w:val="28"/>
          <w:szCs w:val="28"/>
        </w:rPr>
      </w:pPr>
      <w:r w:rsidRPr="00DC50F3">
        <w:rPr>
          <w:sz w:val="28"/>
          <w:szCs w:val="28"/>
        </w:rPr>
        <w:t>__________________________________________________________________________</w:t>
      </w:r>
    </w:p>
    <w:p w:rsidR="00002775" w:rsidRPr="00DC50F3" w:rsidRDefault="00002775" w:rsidP="00002775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b/>
          <w:sz w:val="28"/>
          <w:szCs w:val="28"/>
        </w:rPr>
        <w:t xml:space="preserve">Специалисты   </w:t>
      </w:r>
    </w:p>
    <w:p w:rsidR="00002775" w:rsidRPr="00DC50F3" w:rsidRDefault="00002775" w:rsidP="00002775">
      <w:pPr>
        <w:spacing w:line="240" w:lineRule="auto"/>
        <w:jc w:val="both"/>
        <w:rPr>
          <w:sz w:val="28"/>
          <w:szCs w:val="28"/>
        </w:rPr>
      </w:pPr>
      <w:r w:rsidRPr="00DC50F3">
        <w:rPr>
          <w:b/>
          <w:sz w:val="28"/>
          <w:szCs w:val="28"/>
        </w:rPr>
        <w:t>(</w:t>
      </w:r>
      <w:r w:rsidRPr="00DC50F3">
        <w:rPr>
          <w:sz w:val="28"/>
          <w:szCs w:val="28"/>
        </w:rPr>
        <w:t>Ф.И.О. и должность</w:t>
      </w:r>
      <w:proofErr w:type="gramStart"/>
      <w:r w:rsidRPr="00DC50F3">
        <w:rPr>
          <w:sz w:val="28"/>
          <w:szCs w:val="28"/>
        </w:rPr>
        <w:t>)___________________________________________________ __________________________________________</w:t>
      </w:r>
      <w:r>
        <w:rPr>
          <w:sz w:val="28"/>
          <w:szCs w:val="28"/>
        </w:rPr>
        <w:t>________________________</w:t>
      </w:r>
      <w:r w:rsidRPr="00DC50F3">
        <w:rPr>
          <w:sz w:val="28"/>
          <w:szCs w:val="28"/>
        </w:rPr>
        <w:t xml:space="preserve">      (________________________________________)</w:t>
      </w:r>
      <w:proofErr w:type="gramEnd"/>
    </w:p>
    <w:p w:rsidR="00002775" w:rsidRPr="00DC50F3" w:rsidRDefault="00002775" w:rsidP="0000277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002775" w:rsidRPr="00DC50F3" w:rsidRDefault="00002775" w:rsidP="00002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sz w:val="28"/>
          <w:szCs w:val="28"/>
        </w:rPr>
        <w:lastRenderedPageBreak/>
        <w:t>____________________________________          ( _______________________________________)</w:t>
      </w:r>
    </w:p>
    <w:p w:rsidR="00002775" w:rsidRPr="00DC50F3" w:rsidRDefault="00002775" w:rsidP="0000277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</w:rPr>
        <w:tab/>
      </w: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Ф.И.О.</w:t>
      </w:r>
    </w:p>
    <w:p w:rsidR="00002775" w:rsidRPr="00DC50F3" w:rsidRDefault="00002775" w:rsidP="0000277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2775" w:rsidRPr="00DC50F3" w:rsidRDefault="00002775" w:rsidP="00002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0F3">
        <w:rPr>
          <w:rFonts w:ascii="Times New Roman" w:hAnsi="Times New Roman" w:cs="Times New Roman"/>
          <w:b/>
          <w:sz w:val="28"/>
          <w:szCs w:val="28"/>
        </w:rPr>
        <w:t xml:space="preserve">Дата:        </w:t>
      </w:r>
      <w:r w:rsidRPr="00DC50F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2775" w:rsidRPr="00DC50F3" w:rsidRDefault="00002775" w:rsidP="0000277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0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2775" w:rsidRPr="00DC50F3" w:rsidRDefault="00002775" w:rsidP="00002775">
      <w:pPr>
        <w:spacing w:line="240" w:lineRule="auto"/>
        <w:jc w:val="both"/>
        <w:rPr>
          <w:b/>
          <w:sz w:val="28"/>
          <w:szCs w:val="28"/>
        </w:rPr>
      </w:pPr>
      <w:r w:rsidRPr="00DC50F3">
        <w:rPr>
          <w:sz w:val="28"/>
          <w:szCs w:val="28"/>
        </w:rPr>
        <w:t xml:space="preserve">*В случае несоответствия результатов профессиональной деятельности педагогического работника показателям, определённым для первой (высшей)  квалификационной категории, </w:t>
      </w:r>
      <w:r w:rsidRPr="00DC50F3">
        <w:rPr>
          <w:b/>
          <w:sz w:val="28"/>
          <w:szCs w:val="28"/>
        </w:rPr>
        <w:t>даётся мотивированное обоснование установленного несоответствия и рекомендации по совершенствованию профессиональной деятельности педагогического работника.</w:t>
      </w:r>
    </w:p>
    <w:p w:rsidR="00002775" w:rsidRPr="00DC50F3" w:rsidRDefault="00002775" w:rsidP="00002775">
      <w:pPr>
        <w:spacing w:line="240" w:lineRule="auto"/>
        <w:jc w:val="both"/>
        <w:rPr>
          <w:b/>
          <w:sz w:val="28"/>
          <w:szCs w:val="28"/>
        </w:rPr>
      </w:pPr>
    </w:p>
    <w:p w:rsidR="00002775" w:rsidRPr="00DC50F3" w:rsidRDefault="00002775" w:rsidP="00002775">
      <w:pPr>
        <w:pStyle w:val="a7"/>
        <w:jc w:val="both"/>
        <w:rPr>
          <w:sz w:val="28"/>
          <w:szCs w:val="28"/>
        </w:rPr>
      </w:pPr>
    </w:p>
    <w:p w:rsidR="00002775" w:rsidRPr="00DC50F3" w:rsidRDefault="00002775" w:rsidP="00002775">
      <w:pPr>
        <w:shd w:val="clear" w:color="auto" w:fill="FFFFFF"/>
        <w:tabs>
          <w:tab w:val="left" w:pos="4978"/>
        </w:tabs>
        <w:spacing w:before="187" w:line="240" w:lineRule="auto"/>
        <w:ind w:left="144"/>
        <w:jc w:val="both"/>
        <w:rPr>
          <w:sz w:val="28"/>
          <w:szCs w:val="28"/>
        </w:rPr>
      </w:pPr>
      <w:r w:rsidRPr="00DC50F3">
        <w:rPr>
          <w:sz w:val="28"/>
          <w:szCs w:val="28"/>
        </w:rPr>
        <w:t xml:space="preserve">С результатами  </w:t>
      </w:r>
      <w:proofErr w:type="gramStart"/>
      <w:r w:rsidRPr="00DC50F3">
        <w:rPr>
          <w:sz w:val="28"/>
          <w:szCs w:val="28"/>
        </w:rPr>
        <w:t>ознакомлена</w:t>
      </w:r>
      <w:proofErr w:type="gramEnd"/>
      <w:r w:rsidRPr="00DC50F3">
        <w:rPr>
          <w:sz w:val="28"/>
          <w:szCs w:val="28"/>
        </w:rPr>
        <w:t>:    _______________  ( Ф.И.О.)</w:t>
      </w:r>
      <w:r w:rsidRPr="00DC50F3">
        <w:rPr>
          <w:sz w:val="28"/>
          <w:szCs w:val="28"/>
          <w:lang w:eastAsia="en-US"/>
        </w:rPr>
        <w:t xml:space="preserve"> *</w:t>
      </w:r>
    </w:p>
    <w:p w:rsidR="00002775" w:rsidRPr="00DC50F3" w:rsidRDefault="00002775" w:rsidP="00002775">
      <w:pPr>
        <w:shd w:val="clear" w:color="auto" w:fill="FFFFFF"/>
        <w:tabs>
          <w:tab w:val="left" w:pos="4978"/>
        </w:tabs>
        <w:spacing w:before="187" w:line="240" w:lineRule="auto"/>
        <w:ind w:left="144"/>
        <w:jc w:val="both"/>
        <w:rPr>
          <w:i/>
          <w:sz w:val="28"/>
          <w:szCs w:val="28"/>
        </w:rPr>
      </w:pPr>
      <w:r w:rsidRPr="00DC50F3">
        <w:rPr>
          <w:sz w:val="28"/>
          <w:szCs w:val="28"/>
          <w:lang w:eastAsia="en-US"/>
        </w:rPr>
        <w:t xml:space="preserve">* </w:t>
      </w:r>
      <w:r w:rsidRPr="00DC50F3">
        <w:rPr>
          <w:i/>
          <w:sz w:val="28"/>
          <w:szCs w:val="28"/>
        </w:rPr>
        <w:t xml:space="preserve">(заполняется в случае, когда  результаты всестороннего анализа профессиональной деятельности педагогического работника   </w:t>
      </w:r>
      <w:r w:rsidRPr="00DC50F3">
        <w:rPr>
          <w:b/>
          <w:i/>
          <w:sz w:val="28"/>
          <w:szCs w:val="28"/>
        </w:rPr>
        <w:t xml:space="preserve">не соответствуют  </w:t>
      </w:r>
      <w:r w:rsidRPr="00DC50F3">
        <w:rPr>
          <w:i/>
          <w:sz w:val="28"/>
          <w:szCs w:val="28"/>
        </w:rPr>
        <w:t>требованиям  заявленной категории)</w:t>
      </w:r>
    </w:p>
    <w:p w:rsidR="00907A4F" w:rsidRDefault="00907A4F"/>
    <w:sectPr w:rsidR="0090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8A399C"/>
    <w:multiLevelType w:val="multilevel"/>
    <w:tmpl w:val="38BA98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5"/>
    <w:rsid w:val="00002775"/>
    <w:rsid w:val="00143332"/>
    <w:rsid w:val="009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2775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ВопрМножВыбор"/>
    <w:next w:val="a0"/>
    <w:rsid w:val="00143332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a4">
    <w:name w:val="Plain Text"/>
    <w:basedOn w:val="a0"/>
    <w:link w:val="a5"/>
    <w:semiHidden/>
    <w:unhideWhenUsed/>
    <w:rsid w:val="00002775"/>
    <w:pPr>
      <w:suppressAutoHyphens w:val="0"/>
      <w:adjustRightInd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semiHidden/>
    <w:rsid w:val="0000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027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0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34"/>
    <w:locked/>
    <w:rsid w:val="00002775"/>
    <w:rPr>
      <w:rFonts w:ascii="Times New Roman" w:eastAsia="Times New Roman" w:hAnsi="Times New Roman" w:cs="Times New Roman"/>
      <w:lang w:eastAsia="ar-SA"/>
    </w:rPr>
  </w:style>
  <w:style w:type="paragraph" w:styleId="a9">
    <w:name w:val="List Paragraph"/>
    <w:basedOn w:val="a0"/>
    <w:link w:val="a8"/>
    <w:uiPriority w:val="34"/>
    <w:qFormat/>
    <w:rsid w:val="00002775"/>
    <w:pPr>
      <w:suppressAutoHyphens w:val="0"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00277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02775"/>
    <w:pPr>
      <w:suppressAutoHyphens/>
      <w:autoSpaceDE w:val="0"/>
      <w:adjustRightInd w:val="0"/>
      <w:spacing w:after="0"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027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2775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ВопрМножВыбор"/>
    <w:next w:val="a0"/>
    <w:rsid w:val="00143332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a4">
    <w:name w:val="Plain Text"/>
    <w:basedOn w:val="a0"/>
    <w:link w:val="a5"/>
    <w:semiHidden/>
    <w:unhideWhenUsed/>
    <w:rsid w:val="00002775"/>
    <w:pPr>
      <w:suppressAutoHyphens w:val="0"/>
      <w:adjustRightInd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semiHidden/>
    <w:rsid w:val="000027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027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00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34"/>
    <w:locked/>
    <w:rsid w:val="00002775"/>
    <w:rPr>
      <w:rFonts w:ascii="Times New Roman" w:eastAsia="Times New Roman" w:hAnsi="Times New Roman" w:cs="Times New Roman"/>
      <w:lang w:eastAsia="ar-SA"/>
    </w:rPr>
  </w:style>
  <w:style w:type="paragraph" w:styleId="a9">
    <w:name w:val="List Paragraph"/>
    <w:basedOn w:val="a0"/>
    <w:link w:val="a8"/>
    <w:uiPriority w:val="34"/>
    <w:qFormat/>
    <w:rsid w:val="00002775"/>
    <w:pPr>
      <w:suppressAutoHyphens w:val="0"/>
      <w:adjustRightInd/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00277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02775"/>
    <w:pPr>
      <w:suppressAutoHyphens/>
      <w:autoSpaceDE w:val="0"/>
      <w:adjustRightInd w:val="0"/>
      <w:spacing w:after="0"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027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kinponb090</dc:creator>
  <cp:lastModifiedBy>kinponb090</cp:lastModifiedBy>
  <cp:revision>1</cp:revision>
  <dcterms:created xsi:type="dcterms:W3CDTF">2016-05-13T05:25:00Z</dcterms:created>
  <dcterms:modified xsi:type="dcterms:W3CDTF">2016-05-13T05:26:00Z</dcterms:modified>
</cp:coreProperties>
</file>