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FD6" w:rsidRPr="008C69CD" w:rsidRDefault="0094627A" w:rsidP="00205095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8C69CD">
        <w:rPr>
          <w:rFonts w:ascii="Times New Roman" w:hAnsi="Times New Roman"/>
          <w:b/>
          <w:sz w:val="24"/>
          <w:szCs w:val="24"/>
        </w:rPr>
        <w:t>РЕФЛЕКСИВНАЯ КАРТА</w:t>
      </w:r>
    </w:p>
    <w:p w:rsidR="0094627A" w:rsidRPr="008C69CD" w:rsidRDefault="002A6FD6" w:rsidP="002A6FD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педагогического работника, претендующего на </w:t>
      </w:r>
      <w:r w:rsidR="0094627A" w:rsidRPr="008C69CD">
        <w:rPr>
          <w:rFonts w:ascii="Times New Roman" w:hAnsi="Times New Roman"/>
          <w:b/>
          <w:sz w:val="24"/>
          <w:szCs w:val="24"/>
        </w:rPr>
        <w:t>установление</w:t>
      </w:r>
    </w:p>
    <w:p w:rsidR="0094627A" w:rsidRPr="008C69CD" w:rsidRDefault="002A6FD6" w:rsidP="002A6F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первой (высшей) 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квалифика</w:t>
      </w:r>
      <w:r w:rsidR="002F7B9C">
        <w:rPr>
          <w:rFonts w:ascii="Times New Roman" w:hAnsi="Times New Roman" w:cs="Times New Roman"/>
          <w:b/>
          <w:sz w:val="24"/>
          <w:szCs w:val="24"/>
        </w:rPr>
        <w:t>ционной к</w:t>
      </w:r>
      <w:r w:rsidR="00036382">
        <w:rPr>
          <w:rFonts w:ascii="Times New Roman" w:hAnsi="Times New Roman" w:cs="Times New Roman"/>
          <w:b/>
          <w:sz w:val="24"/>
          <w:szCs w:val="24"/>
        </w:rPr>
        <w:t>атегории по должности «</w:t>
      </w:r>
      <w:r w:rsidR="00FA6542">
        <w:rPr>
          <w:rFonts w:ascii="Times New Roman" w:hAnsi="Times New Roman" w:cs="Times New Roman"/>
          <w:b/>
          <w:sz w:val="24"/>
          <w:szCs w:val="24"/>
        </w:rPr>
        <w:t>Педагог дополнительного обр</w:t>
      </w:r>
      <w:r w:rsidR="00FA6542">
        <w:rPr>
          <w:rFonts w:ascii="Times New Roman" w:hAnsi="Times New Roman" w:cs="Times New Roman"/>
          <w:b/>
          <w:sz w:val="24"/>
          <w:szCs w:val="24"/>
        </w:rPr>
        <w:t>а</w:t>
      </w:r>
      <w:r w:rsidR="00FA6542">
        <w:rPr>
          <w:rFonts w:ascii="Times New Roman" w:hAnsi="Times New Roman" w:cs="Times New Roman"/>
          <w:b/>
          <w:sz w:val="24"/>
          <w:szCs w:val="24"/>
        </w:rPr>
        <w:t>зования</w:t>
      </w:r>
      <w:r w:rsidR="0094627A" w:rsidRPr="008C69CD">
        <w:rPr>
          <w:rFonts w:ascii="Times New Roman" w:hAnsi="Times New Roman" w:cs="Times New Roman"/>
          <w:b/>
          <w:sz w:val="24"/>
          <w:szCs w:val="24"/>
        </w:rPr>
        <w:t>»</w:t>
      </w:r>
    </w:p>
    <w:p w:rsidR="0094627A" w:rsidRPr="00546039" w:rsidRDefault="00DC0E43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719D" w:rsidRPr="00546039">
        <w:rPr>
          <w:rFonts w:ascii="Times New Roman" w:hAnsi="Times New Roman" w:cs="Times New Roman"/>
          <w:sz w:val="24"/>
          <w:szCs w:val="24"/>
        </w:rPr>
        <w:t>Ф.И.О. аттестуемого  педагогического работника</w:t>
      </w:r>
      <w:r w:rsidR="0094627A" w:rsidRPr="00546039">
        <w:rPr>
          <w:rFonts w:ascii="Times New Roman" w:hAnsi="Times New Roman" w:cs="Times New Roman"/>
          <w:sz w:val="24"/>
          <w:szCs w:val="24"/>
        </w:rPr>
        <w:t>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</w:t>
      </w:r>
    </w:p>
    <w:p w:rsidR="0094627A" w:rsidRPr="00546039" w:rsidRDefault="0094627A" w:rsidP="0094627A">
      <w:pPr>
        <w:tabs>
          <w:tab w:val="left" w:pos="963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 Должность</w:t>
      </w:r>
      <w:r w:rsidR="00207343">
        <w:rPr>
          <w:rFonts w:ascii="Times New Roman" w:hAnsi="Times New Roman" w:cs="Times New Roman"/>
          <w:sz w:val="24"/>
          <w:szCs w:val="24"/>
        </w:rPr>
        <w:t xml:space="preserve"> по штатному расписанию</w:t>
      </w:r>
      <w:r w:rsidR="008C69CD" w:rsidRPr="00546039">
        <w:rPr>
          <w:rFonts w:ascii="Times New Roman" w:hAnsi="Times New Roman" w:cs="Times New Roman"/>
          <w:sz w:val="24"/>
          <w:szCs w:val="24"/>
        </w:rPr>
        <w:t xml:space="preserve">, </w:t>
      </w:r>
      <w:r w:rsidRPr="00546039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94627A" w:rsidRPr="00546039" w:rsidRDefault="0094627A" w:rsidP="0094627A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p w:rsidR="0094627A" w:rsidRPr="00546039" w:rsidRDefault="0094627A" w:rsidP="0094627A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 xml:space="preserve">Образование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(когда и какое образовательное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учреждение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>образования око</w:t>
      </w:r>
      <w:r w:rsidR="00B83F48" w:rsidRPr="00546039">
        <w:rPr>
          <w:rFonts w:ascii="Times New Roman" w:hAnsi="Times New Roman" w:cs="Times New Roman"/>
          <w:sz w:val="24"/>
          <w:szCs w:val="24"/>
        </w:rPr>
        <w:t>н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чил, полученная специальность и квалификация) </w:t>
      </w:r>
      <w:r w:rsidRPr="00546039">
        <w:rPr>
          <w:rFonts w:ascii="Times New Roman" w:hAnsi="Times New Roman" w:cs="Times New Roman"/>
          <w:sz w:val="24"/>
          <w:szCs w:val="24"/>
        </w:rPr>
        <w:t>_________________</w:t>
      </w:r>
      <w:r w:rsidR="00A0719D" w:rsidRPr="00546039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Преподаваемый предмет    ______________________________________________________</w:t>
      </w: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</w:p>
    <w:p w:rsidR="0094627A" w:rsidRPr="00546039" w:rsidRDefault="0094627A" w:rsidP="0094627A">
      <w:pPr>
        <w:pStyle w:val="a6"/>
        <w:pBdr>
          <w:bottom w:val="single" w:sz="12" w:space="7" w:color="auto"/>
        </w:pBdr>
        <w:ind w:left="0"/>
        <w:rPr>
          <w:sz w:val="24"/>
          <w:szCs w:val="24"/>
        </w:rPr>
      </w:pPr>
      <w:r w:rsidRPr="00546039">
        <w:rPr>
          <w:sz w:val="24"/>
          <w:szCs w:val="24"/>
        </w:rPr>
        <w:t>Имеющаяся квалификационная категория</w:t>
      </w:r>
      <w:r w:rsidR="008C69CD" w:rsidRPr="00546039">
        <w:rPr>
          <w:sz w:val="24"/>
          <w:szCs w:val="24"/>
        </w:rPr>
        <w:t xml:space="preserve"> </w:t>
      </w:r>
      <w:r w:rsidRPr="00546039">
        <w:rPr>
          <w:sz w:val="24"/>
          <w:szCs w:val="24"/>
        </w:rPr>
        <w:t xml:space="preserve"> (с указанием даты последней аттестации)</w:t>
      </w:r>
    </w:p>
    <w:p w:rsidR="0094627A" w:rsidRPr="00546039" w:rsidRDefault="0094627A" w:rsidP="009462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Категория, на которую претендует аттестуемый педагог</w:t>
      </w:r>
      <w:r w:rsidR="00A0719D" w:rsidRPr="00546039">
        <w:rPr>
          <w:rFonts w:ascii="Times New Roman" w:hAnsi="Times New Roman" w:cs="Times New Roman"/>
          <w:sz w:val="24"/>
          <w:szCs w:val="24"/>
        </w:rPr>
        <w:t>ический работ</w:t>
      </w:r>
      <w:r w:rsidR="001B3CE8">
        <w:rPr>
          <w:rFonts w:ascii="Times New Roman" w:hAnsi="Times New Roman" w:cs="Times New Roman"/>
          <w:sz w:val="24"/>
          <w:szCs w:val="24"/>
        </w:rPr>
        <w:t>ник_______________</w:t>
      </w:r>
    </w:p>
    <w:p w:rsidR="0094627A" w:rsidRPr="00546039" w:rsidRDefault="0094627A" w:rsidP="009462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039">
        <w:rPr>
          <w:rFonts w:ascii="Times New Roman" w:hAnsi="Times New Roman" w:cs="Times New Roman"/>
          <w:sz w:val="24"/>
          <w:szCs w:val="24"/>
        </w:rPr>
        <w:t>Стаж педагогической работы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(с указанием стажа</w:t>
      </w:r>
      <w:r w:rsidR="00546039">
        <w:rPr>
          <w:rFonts w:ascii="Times New Roman" w:hAnsi="Times New Roman" w:cs="Times New Roman"/>
          <w:sz w:val="24"/>
          <w:szCs w:val="24"/>
        </w:rPr>
        <w:t xml:space="preserve"> </w:t>
      </w:r>
      <w:r w:rsidR="00B83F48" w:rsidRPr="005460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3F48" w:rsidRPr="005460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83F48" w:rsidRPr="00546039">
        <w:rPr>
          <w:rFonts w:ascii="Times New Roman" w:hAnsi="Times New Roman" w:cs="Times New Roman"/>
          <w:sz w:val="24"/>
          <w:szCs w:val="24"/>
        </w:rPr>
        <w:t xml:space="preserve"> данной ОО</w:t>
      </w:r>
      <w:r w:rsidRPr="00546039">
        <w:rPr>
          <w:rFonts w:ascii="Times New Roman" w:hAnsi="Times New Roman" w:cs="Times New Roman"/>
          <w:sz w:val="24"/>
          <w:szCs w:val="24"/>
        </w:rPr>
        <w:t>) _______________________</w:t>
      </w:r>
    </w:p>
    <w:p w:rsidR="0094627A" w:rsidRPr="008C69CD" w:rsidRDefault="0094627A" w:rsidP="0094627A">
      <w:pPr>
        <w:pStyle w:val="a6"/>
        <w:ind w:left="0"/>
        <w:jc w:val="both"/>
        <w:rPr>
          <w:sz w:val="24"/>
          <w:szCs w:val="24"/>
        </w:rPr>
      </w:pPr>
    </w:p>
    <w:p w:rsidR="0094627A" w:rsidRPr="008C69CD" w:rsidRDefault="0094627A" w:rsidP="009462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9CD">
        <w:rPr>
          <w:rFonts w:ascii="Times New Roman" w:hAnsi="Times New Roman" w:cs="Times New Roman"/>
          <w:b/>
          <w:sz w:val="24"/>
          <w:szCs w:val="24"/>
        </w:rPr>
        <w:t>Оценка профессиональной компетентности педагогического работника (в баллах)</w:t>
      </w:r>
    </w:p>
    <w:p w:rsidR="0094627A" w:rsidRPr="008C69CD" w:rsidRDefault="0094627A" w:rsidP="009462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6150"/>
        <w:gridCol w:w="878"/>
        <w:gridCol w:w="12"/>
        <w:gridCol w:w="24"/>
        <w:gridCol w:w="38"/>
        <w:gridCol w:w="14"/>
        <w:gridCol w:w="987"/>
        <w:gridCol w:w="25"/>
        <w:gridCol w:w="24"/>
        <w:gridCol w:w="13"/>
        <w:gridCol w:w="13"/>
        <w:gridCol w:w="1063"/>
        <w:gridCol w:w="36"/>
        <w:gridCol w:w="13"/>
        <w:gridCol w:w="31"/>
        <w:gridCol w:w="668"/>
      </w:tblGrid>
      <w:tr w:rsidR="002212A9" w:rsidRPr="008C69CD" w:rsidTr="00205095">
        <w:trPr>
          <w:trHeight w:val="165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8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балл</w:t>
            </w:r>
          </w:p>
        </w:tc>
      </w:tr>
      <w:tr w:rsidR="002212A9" w:rsidRPr="008C69CD" w:rsidTr="00205095">
        <w:trPr>
          <w:trHeight w:val="165"/>
        </w:trPr>
        <w:tc>
          <w:tcPr>
            <w:tcW w:w="10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1. Стабильные рез</w:t>
            </w:r>
            <w:r w:rsidR="0018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ультаты освоения </w:t>
            </w:r>
            <w:proofErr w:type="gramStart"/>
            <w:r w:rsidR="00180B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180B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образовательных программ и показатели динамики их достижений </w:t>
            </w:r>
          </w:p>
          <w:p w:rsidR="002212A9" w:rsidRPr="008C69CD" w:rsidRDefault="00180B08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итогам</w:t>
            </w:r>
            <w:r w:rsidR="002212A9"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монитор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ингов, проводимых организацией и системой </w:t>
            </w:r>
            <w:r w:rsidR="002212A9"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образования</w:t>
            </w:r>
          </w:p>
        </w:tc>
      </w:tr>
      <w:tr w:rsidR="002212A9" w:rsidRPr="008C69CD" w:rsidTr="00205095">
        <w:trPr>
          <w:trHeight w:val="165"/>
        </w:trPr>
        <w:tc>
          <w:tcPr>
            <w:tcW w:w="10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1.1. Инвариантные (обязательные) показатели</w:t>
            </w:r>
          </w:p>
        </w:tc>
      </w:tr>
      <w:tr w:rsidR="002212A9" w:rsidRPr="008C69CD" w:rsidTr="00205095">
        <w:trPr>
          <w:trHeight w:val="165"/>
        </w:trPr>
        <w:tc>
          <w:tcPr>
            <w:tcW w:w="6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0621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1б.</w:t>
            </w: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2б.</w:t>
            </w: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06211A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3б.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1.1.1.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D0E72" w:rsidRPr="00205095" w:rsidRDefault="00CD0E72" w:rsidP="00205095">
            <w:pPr>
              <w:pStyle w:val="Standard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D0E72">
              <w:rPr>
                <w:rFonts w:eastAsia="Calibri"/>
                <w:b/>
                <w:sz w:val="24"/>
                <w:szCs w:val="24"/>
              </w:rPr>
              <w:t>Показатели результативности деятельности педагога дополнительного образования</w:t>
            </w:r>
            <w:r w:rsidR="00205095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Pr="00CD0E72">
              <w:rPr>
                <w:sz w:val="24"/>
                <w:szCs w:val="24"/>
                <w:lang w:eastAsia="en-US"/>
              </w:rPr>
              <w:t>(</w:t>
            </w:r>
            <w:proofErr w:type="spellStart"/>
            <w:r w:rsidRPr="00CD0E72">
              <w:rPr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CD0E72">
              <w:rPr>
                <w:sz w:val="24"/>
                <w:szCs w:val="24"/>
                <w:lang w:eastAsia="en-US"/>
              </w:rPr>
              <w:t xml:space="preserve"> период – последние 3 года или 5 лет при объективных перерывах в профессиональной деятельности)</w:t>
            </w:r>
          </w:p>
          <w:p w:rsidR="002212A9" w:rsidRPr="00CD0E72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D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CD0E72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CD0E7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CD0E72" w:rsidRDefault="00CD0E72" w:rsidP="00205095">
            <w:pPr>
              <w:pStyle w:val="Standard"/>
              <w:jc w:val="both"/>
              <w:rPr>
                <w:sz w:val="24"/>
                <w:szCs w:val="24"/>
              </w:rPr>
            </w:pPr>
            <w:r w:rsidRPr="00CD0E72">
              <w:rPr>
                <w:b/>
                <w:sz w:val="24"/>
                <w:szCs w:val="24"/>
                <w:lang w:eastAsia="en-US"/>
              </w:rPr>
              <w:t>Качество знаний обучающихся по итогам учебного года</w:t>
            </w:r>
            <w:r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CD0E72">
              <w:rPr>
                <w:b/>
                <w:sz w:val="24"/>
                <w:szCs w:val="24"/>
                <w:lang w:eastAsia="en-US"/>
              </w:rPr>
              <w:t>(</w:t>
            </w:r>
            <w:proofErr w:type="spellStart"/>
            <w:r w:rsidRPr="00CD0E72">
              <w:rPr>
                <w:b/>
                <w:sz w:val="24"/>
                <w:szCs w:val="24"/>
                <w:lang w:eastAsia="en-US"/>
              </w:rPr>
              <w:t>межаттестационный</w:t>
            </w:r>
            <w:proofErr w:type="spellEnd"/>
            <w:r w:rsidRPr="00CD0E72">
              <w:rPr>
                <w:b/>
                <w:sz w:val="24"/>
                <w:szCs w:val="24"/>
                <w:lang w:eastAsia="en-US"/>
              </w:rPr>
              <w:t xml:space="preserve"> период – за </w:t>
            </w:r>
            <w:proofErr w:type="gramStart"/>
            <w:r w:rsidRPr="00CD0E72">
              <w:rPr>
                <w:b/>
                <w:sz w:val="24"/>
                <w:szCs w:val="24"/>
                <w:lang w:eastAsia="en-US"/>
              </w:rPr>
              <w:t>последние</w:t>
            </w:r>
            <w:proofErr w:type="gramEnd"/>
            <w:r w:rsidRPr="00CD0E72">
              <w:rPr>
                <w:b/>
                <w:sz w:val="24"/>
                <w:szCs w:val="24"/>
                <w:lang w:eastAsia="en-US"/>
              </w:rPr>
              <w:t xml:space="preserve"> 3 года)</w:t>
            </w:r>
            <w:r w:rsidR="00205095">
              <w:rPr>
                <w:b/>
                <w:sz w:val="24"/>
                <w:szCs w:val="24"/>
                <w:lang w:eastAsia="en-US"/>
              </w:rPr>
              <w:t xml:space="preserve"> </w:t>
            </w:r>
            <w:r w:rsidR="002212A9" w:rsidRPr="00CD0E72">
              <w:rPr>
                <w:i/>
                <w:sz w:val="24"/>
                <w:szCs w:val="24"/>
              </w:rPr>
              <w:t>Балл выбирается из предложенных</w:t>
            </w:r>
            <w:r w:rsidR="002212A9" w:rsidRPr="00CD0E72"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E72" w:rsidRPr="00CD0E72" w:rsidRDefault="00CD0E72" w:rsidP="00CD0E72">
            <w:pPr>
              <w:pStyle w:val="Standard"/>
              <w:jc w:val="both"/>
              <w:rPr>
                <w:sz w:val="24"/>
                <w:szCs w:val="24"/>
              </w:rPr>
            </w:pPr>
            <w:r w:rsidRPr="00CD0E72">
              <w:rPr>
                <w:b/>
                <w:sz w:val="24"/>
                <w:szCs w:val="24"/>
                <w:lang w:eastAsia="en-US"/>
              </w:rPr>
              <w:t>Наличие достижений обучающихся в результате освоения программы дополнительного образования</w:t>
            </w:r>
          </w:p>
          <w:p w:rsidR="002212A9" w:rsidRPr="00CD0E72" w:rsidRDefault="00CD0E72" w:rsidP="00CD0E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0E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CD0E72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CD0E72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C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DC" w:rsidRPr="008C69CD" w:rsidRDefault="00104ADC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DC" w:rsidRPr="00CD0E72" w:rsidRDefault="00104ADC" w:rsidP="00CD0E72">
            <w:pPr>
              <w:pStyle w:val="Standard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Результативность воспитательной деятельности педагогического работника в образовательном процессе.</w:t>
            </w:r>
            <w:r w:rsidR="00205095">
              <w:rPr>
                <w:b/>
                <w:sz w:val="24"/>
                <w:szCs w:val="24"/>
              </w:rPr>
              <w:t xml:space="preserve"> </w:t>
            </w:r>
            <w:r w:rsidRPr="00CD0E72"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CD0E72">
              <w:rPr>
                <w:i/>
                <w:sz w:val="24"/>
                <w:szCs w:val="24"/>
              </w:rPr>
              <w:t>предложенных</w:t>
            </w:r>
            <w:proofErr w:type="gramEnd"/>
            <w:r w:rsidRPr="00CD0E72"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DC" w:rsidRPr="008C69CD" w:rsidRDefault="00104ADC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Pr="008C69CD" w:rsidRDefault="00104ADC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Pr="008C69CD" w:rsidRDefault="00104ADC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ADC" w:rsidRPr="008C69CD" w:rsidRDefault="00104ADC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10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651B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1.2. Вариативные показатели </w:t>
            </w: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78253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D2663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72" w:rsidRPr="00214774" w:rsidRDefault="00CD0E72" w:rsidP="002147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147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Воспитательная работа педагога в </w:t>
            </w:r>
            <w:proofErr w:type="gramStart"/>
            <w:r w:rsidRPr="002147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детском</w:t>
            </w:r>
            <w:proofErr w:type="gramEnd"/>
            <w:r w:rsidRPr="0021477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(детских) объединениях</w:t>
            </w:r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</w:t>
            </w:r>
          </w:p>
          <w:p w:rsidR="002212A9" w:rsidRPr="00214774" w:rsidRDefault="002212A9" w:rsidP="0021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3).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E72" w:rsidRPr="00214774" w:rsidRDefault="00CD0E72" w:rsidP="00214774">
            <w:pPr>
              <w:pStyle w:val="Standard"/>
              <w:jc w:val="both"/>
              <w:rPr>
                <w:b/>
                <w:sz w:val="24"/>
                <w:szCs w:val="24"/>
                <w:lang w:eastAsia="en-US"/>
              </w:rPr>
            </w:pPr>
            <w:r w:rsidRPr="00214774">
              <w:rPr>
                <w:b/>
                <w:sz w:val="24"/>
                <w:szCs w:val="24"/>
                <w:lang w:eastAsia="en-US"/>
              </w:rPr>
              <w:t xml:space="preserve">Доля </w:t>
            </w:r>
            <w:proofErr w:type="gramStart"/>
            <w:r w:rsidRPr="00214774">
              <w:rPr>
                <w:b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214774">
              <w:rPr>
                <w:b/>
                <w:sz w:val="24"/>
                <w:szCs w:val="24"/>
                <w:lang w:eastAsia="en-US"/>
              </w:rPr>
              <w:t>, вовлеченных в массово-досуговую деятельность</w:t>
            </w:r>
          </w:p>
          <w:p w:rsidR="002212A9" w:rsidRPr="00214774" w:rsidRDefault="002212A9" w:rsidP="0021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0E72" w:rsidRPr="00214774" w:rsidRDefault="00CD0E72" w:rsidP="00214774">
            <w:pPr>
              <w:pStyle w:val="Standard"/>
              <w:jc w:val="both"/>
              <w:rPr>
                <w:b/>
                <w:bCs/>
                <w:sz w:val="24"/>
                <w:szCs w:val="24"/>
                <w:lang w:eastAsia="en-US"/>
              </w:rPr>
            </w:pPr>
            <w:r w:rsidRPr="00214774">
              <w:rPr>
                <w:b/>
                <w:bCs/>
                <w:sz w:val="24"/>
                <w:szCs w:val="24"/>
                <w:lang w:eastAsia="en-US"/>
              </w:rPr>
              <w:t>Участие в реализации программ воспитания и социализации обучающихся</w:t>
            </w:r>
          </w:p>
          <w:p w:rsidR="002212A9" w:rsidRPr="00214774" w:rsidRDefault="002212A9" w:rsidP="0021477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  <w:p w:rsidR="00CD0E72" w:rsidRPr="00214774" w:rsidRDefault="00CD0E72" w:rsidP="00214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2147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* для педагогов, работающих с детьми с ОВЗ, данный показатель является инвариантным (обязательным)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1.2.4.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74" w:rsidRPr="00214774" w:rsidRDefault="00214774" w:rsidP="0021477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proofErr w:type="spellStart"/>
            <w:r w:rsidRPr="0021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сформированности</w:t>
            </w:r>
            <w:proofErr w:type="spellEnd"/>
            <w:r w:rsidRPr="0021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универсальных уче</w:t>
            </w:r>
            <w:r w:rsidRPr="0021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  <w:r w:rsidRPr="0021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ных действий (далее – УУД)</w:t>
            </w:r>
          </w:p>
          <w:p w:rsidR="002212A9" w:rsidRPr="00214774" w:rsidRDefault="002212A9" w:rsidP="002147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 xml:space="preserve">1.2.5.  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3852" w:rsidRDefault="001F3852" w:rsidP="0021477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Наличие достижений обучающихся в результате освоения адаптированной дополнительной общеобр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зовательной программы. </w:t>
            </w:r>
          </w:p>
          <w:p w:rsidR="002212A9" w:rsidRPr="00214774" w:rsidRDefault="002212A9" w:rsidP="0021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1F3852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0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10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Критерий 2. Повышение професс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иональной компетентности педагогического работника</w:t>
            </w:r>
          </w:p>
        </w:tc>
      </w:tr>
      <w:tr w:rsidR="002212A9" w:rsidRPr="008C69CD" w:rsidTr="00205095">
        <w:trPr>
          <w:trHeight w:val="165"/>
        </w:trPr>
        <w:tc>
          <w:tcPr>
            <w:tcW w:w="10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Инвариантные (обязательные) показатели</w:t>
            </w: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A32D49" w:rsidRDefault="002212A9" w:rsidP="002212A9">
            <w:pPr>
              <w:spacing w:after="0" w:line="240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Непрерывность профессионального развития педаг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b/>
                <w:sz w:val="24"/>
                <w:szCs w:val="24"/>
              </w:rPr>
              <w:t>гического работника</w:t>
            </w:r>
          </w:p>
          <w:p w:rsidR="002212A9" w:rsidRPr="002212A9" w:rsidRDefault="002212A9" w:rsidP="002212A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ADC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DC" w:rsidRPr="008C69CD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DC" w:rsidRDefault="00104ADC" w:rsidP="00104A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коммуникационная компетен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 педагогического работника</w:t>
            </w:r>
          </w:p>
          <w:p w:rsidR="00104ADC" w:rsidRPr="002212A9" w:rsidRDefault="00104ADC" w:rsidP="00104A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DC" w:rsidRPr="008C69CD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Pr="008C69CD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Pr="008C69CD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ADC" w:rsidRPr="008C69CD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212A9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Соблюдение этических норм и правил поведения п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дагогических работников </w:t>
            </w:r>
            <w:proofErr w:type="spellStart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привыполнении</w:t>
            </w:r>
            <w:proofErr w:type="spellEnd"/>
            <w:r w:rsidRPr="002212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ими своих профессиональных обязанностей</w:t>
            </w:r>
            <w:r w:rsidRPr="002212A9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 обучающихся   гражданской  позиции, способности  к труду и жизни в условиях современного мира, формир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вание  у обучающихся культуры  здорового и безопасн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212A9">
              <w:rPr>
                <w:rFonts w:ascii="Times New Roman" w:hAnsi="Times New Roman" w:cs="Times New Roman"/>
                <w:sz w:val="24"/>
                <w:szCs w:val="24"/>
              </w:rPr>
              <w:t>го образа жизни; проявление  терпимости  и уважения  к обычаям и традициям нар</w:t>
            </w:r>
            <w:r w:rsidR="0006211A">
              <w:rPr>
                <w:rFonts w:ascii="Times New Roman" w:hAnsi="Times New Roman" w:cs="Times New Roman"/>
                <w:sz w:val="24"/>
                <w:szCs w:val="24"/>
              </w:rPr>
              <w:t>одов России и других гос</w:t>
            </w:r>
            <w:r w:rsidR="0006211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06211A">
              <w:rPr>
                <w:rFonts w:ascii="Times New Roman" w:hAnsi="Times New Roman" w:cs="Times New Roman"/>
                <w:sz w:val="24"/>
                <w:szCs w:val="24"/>
              </w:rPr>
              <w:t>дарств</w:t>
            </w:r>
            <w:proofErr w:type="gramEnd"/>
          </w:p>
          <w:p w:rsidR="002212A9" w:rsidRPr="008C69CD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212A9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10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2.2. Вариативные показатели </w:t>
            </w: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DC" w:rsidRDefault="00104ADC" w:rsidP="00104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дистанционных (телекоммуникац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онных) технологий обучения</w:t>
            </w:r>
          </w:p>
          <w:p w:rsidR="002212A9" w:rsidRPr="00214774" w:rsidRDefault="00104ADC" w:rsidP="00104A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DC" w:rsidRDefault="00104ADC" w:rsidP="00104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Использование современного интерактивного обор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дования в образовательной деятельности </w:t>
            </w:r>
          </w:p>
          <w:p w:rsidR="002212A9" w:rsidRPr="00214774" w:rsidRDefault="00104ADC" w:rsidP="00104ADC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(1, 2, 3)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04ADC" w:rsidRDefault="00104ADC" w:rsidP="00104A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Разработка электронных образовательных продуктов </w:t>
            </w:r>
          </w:p>
          <w:p w:rsidR="002212A9" w:rsidRPr="00214774" w:rsidRDefault="002212A9" w:rsidP="0021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2.2.4.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74" w:rsidRPr="00214774" w:rsidRDefault="00214774" w:rsidP="00214774">
            <w:pPr>
              <w:pStyle w:val="Standard"/>
              <w:jc w:val="both"/>
              <w:rPr>
                <w:sz w:val="24"/>
                <w:szCs w:val="24"/>
              </w:rPr>
            </w:pPr>
            <w:r w:rsidRPr="00214774">
              <w:rPr>
                <w:b/>
                <w:bCs/>
                <w:sz w:val="24"/>
                <w:szCs w:val="24"/>
                <w:lang w:eastAsia="en-US"/>
              </w:rPr>
              <w:t xml:space="preserve">Использование педагогом разных форм обучения (в том числе </w:t>
            </w:r>
            <w:proofErr w:type="gramStart"/>
            <w:r w:rsidRPr="00214774">
              <w:rPr>
                <w:b/>
                <w:bCs/>
                <w:sz w:val="24"/>
                <w:szCs w:val="24"/>
                <w:lang w:eastAsia="en-US"/>
              </w:rPr>
              <w:t>дистанционной</w:t>
            </w:r>
            <w:proofErr w:type="gramEnd"/>
            <w:r w:rsidRPr="00214774">
              <w:rPr>
                <w:b/>
                <w:bCs/>
                <w:sz w:val="24"/>
                <w:szCs w:val="24"/>
                <w:lang w:eastAsia="en-US"/>
              </w:rPr>
              <w:t>, электронной, сетевой) для самообразования</w:t>
            </w:r>
          </w:p>
          <w:p w:rsidR="002212A9" w:rsidRPr="00214774" w:rsidRDefault="002212A9" w:rsidP="002147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en-US"/>
              </w:rPr>
              <w:t xml:space="preserve"> (1, 2, 3)</w:t>
            </w:r>
          </w:p>
        </w:tc>
        <w:tc>
          <w:tcPr>
            <w:tcW w:w="9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65"/>
        </w:trPr>
        <w:tc>
          <w:tcPr>
            <w:tcW w:w="10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Критерий 3. Личный вклад педагогического работника 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повышение качества образования</w:t>
            </w:r>
          </w:p>
        </w:tc>
      </w:tr>
      <w:tr w:rsidR="002212A9" w:rsidRPr="008C69CD" w:rsidTr="00205095">
        <w:trPr>
          <w:trHeight w:val="309"/>
        </w:trPr>
        <w:tc>
          <w:tcPr>
            <w:tcW w:w="1080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3.1. Инвариантные (обязательные) показатели</w:t>
            </w:r>
          </w:p>
        </w:tc>
      </w:tr>
      <w:tr w:rsidR="002212A9" w:rsidRPr="008C69CD" w:rsidTr="00205095">
        <w:trPr>
          <w:trHeight w:val="3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104ADC" w:rsidRPr="008C69CD" w:rsidTr="00205095">
        <w:trPr>
          <w:trHeight w:val="141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DC" w:rsidRPr="008C69CD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ADC" w:rsidRDefault="00104ADC" w:rsidP="00104ADC">
            <w:pPr>
              <w:spacing w:after="0" w:line="240" w:lineRule="auto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gramStart"/>
            <w:r w:rsidRPr="00104ADC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качества педагогического работника, готовность к поддержке обучающихся и  сотруднич</w:t>
            </w:r>
            <w:r w:rsidRPr="00104AD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104A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ству с родителями </w:t>
            </w:r>
            <w:r w:rsidRPr="00104ADC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(законными представителями) и другими социальными партнерами).</w:t>
            </w:r>
            <w:proofErr w:type="gramEnd"/>
          </w:p>
          <w:p w:rsidR="00104ADC" w:rsidRPr="00104ADC" w:rsidRDefault="00104ADC" w:rsidP="00104A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04ADC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04ADC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04ADC" w:rsidRDefault="00104ADC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840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5050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4774" w:rsidRPr="00214774" w:rsidRDefault="00214774" w:rsidP="00214774">
            <w:pPr>
              <w:pStyle w:val="Standard"/>
              <w:jc w:val="both"/>
              <w:rPr>
                <w:sz w:val="24"/>
                <w:szCs w:val="24"/>
              </w:rPr>
            </w:pPr>
            <w:r w:rsidRPr="00214774">
              <w:rPr>
                <w:b/>
                <w:sz w:val="24"/>
                <w:szCs w:val="24"/>
              </w:rPr>
              <w:t>Транслирование практических результатов профессиональной деятельности</w:t>
            </w:r>
            <w:r w:rsidR="00A5050B">
              <w:rPr>
                <w:b/>
                <w:sz w:val="24"/>
                <w:szCs w:val="24"/>
              </w:rPr>
              <w:t>.</w:t>
            </w:r>
          </w:p>
          <w:p w:rsidR="002212A9" w:rsidRPr="00214774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110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5050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sz w:val="24"/>
                <w:szCs w:val="24"/>
              </w:rPr>
              <w:t>3.1.3.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205095" w:rsidRDefault="00214774" w:rsidP="00205095">
            <w:pPr>
              <w:pStyle w:val="Standard"/>
              <w:jc w:val="both"/>
              <w:rPr>
                <w:sz w:val="24"/>
                <w:szCs w:val="24"/>
              </w:rPr>
            </w:pPr>
            <w:r w:rsidRPr="00214774">
              <w:rPr>
                <w:b/>
                <w:sz w:val="24"/>
                <w:szCs w:val="24"/>
              </w:rPr>
              <w:t xml:space="preserve">Поощрения педагога дополнительного образования в </w:t>
            </w:r>
            <w:proofErr w:type="spellStart"/>
            <w:r w:rsidRPr="00214774">
              <w:rPr>
                <w:b/>
                <w:sz w:val="24"/>
                <w:szCs w:val="24"/>
              </w:rPr>
              <w:t>межаттестационный</w:t>
            </w:r>
            <w:proofErr w:type="spellEnd"/>
            <w:r w:rsidRPr="00214774">
              <w:rPr>
                <w:b/>
                <w:sz w:val="24"/>
                <w:szCs w:val="24"/>
              </w:rPr>
              <w:t xml:space="preserve"> период (ФЗ «Об образовании в Российской Федерации» от 29.12.2012 № 273-ФЗ, статья 48)</w:t>
            </w:r>
            <w:r w:rsidR="00A5050B">
              <w:rPr>
                <w:b/>
                <w:sz w:val="24"/>
                <w:szCs w:val="24"/>
              </w:rPr>
              <w:t>.</w:t>
            </w:r>
            <w:r w:rsidR="00205095">
              <w:rPr>
                <w:b/>
                <w:sz w:val="24"/>
                <w:szCs w:val="24"/>
              </w:rPr>
              <w:t xml:space="preserve"> </w:t>
            </w:r>
            <w:r w:rsidR="002212A9" w:rsidRPr="00214774"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="002212A9" w:rsidRPr="00214774">
              <w:rPr>
                <w:i/>
                <w:sz w:val="24"/>
                <w:szCs w:val="24"/>
              </w:rPr>
              <w:t>предложенных</w:t>
            </w:r>
            <w:proofErr w:type="gramEnd"/>
            <w:r w:rsidR="002212A9" w:rsidRPr="00214774"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6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A5050B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50B" w:rsidRDefault="00A5050B" w:rsidP="00A5050B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педагогического опыта.</w:t>
            </w:r>
          </w:p>
          <w:p w:rsidR="002212A9" w:rsidRPr="00214774" w:rsidRDefault="002212A9" w:rsidP="002212A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2A9" w:rsidRPr="008C69CD" w:rsidTr="00205095">
        <w:trPr>
          <w:trHeight w:val="3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89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3.2. Вариативные показатели </w:t>
            </w:r>
          </w:p>
        </w:tc>
      </w:tr>
      <w:tr w:rsidR="002212A9" w:rsidRPr="008C69CD" w:rsidTr="00205095">
        <w:trPr>
          <w:trHeight w:val="3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б.</w:t>
            </w: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б.</w:t>
            </w: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б.</w:t>
            </w: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</w:p>
        </w:tc>
      </w:tr>
      <w:tr w:rsidR="002212A9" w:rsidRPr="008C69CD" w:rsidTr="00205095">
        <w:trPr>
          <w:trHeight w:val="9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12A9" w:rsidRPr="008C69CD" w:rsidRDefault="002212A9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A5050B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50B" w:rsidRDefault="00A5050B" w:rsidP="00A5050B">
            <w:pPr>
              <w:pStyle w:val="Standard"/>
              <w:jc w:val="both"/>
            </w:pPr>
            <w:r>
              <w:rPr>
                <w:b/>
                <w:bCs/>
                <w:sz w:val="24"/>
                <w:szCs w:val="24"/>
              </w:rPr>
              <w:t>Наличие авторских (в соавторстве) опубликованных материалов.</w:t>
            </w:r>
          </w:p>
          <w:p w:rsidR="002212A9" w:rsidRPr="00A5050B" w:rsidRDefault="00A5050B" w:rsidP="00A505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212A9" w:rsidRPr="008C69CD" w:rsidRDefault="002212A9" w:rsidP="008030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0B" w:rsidRPr="008C69CD" w:rsidTr="00205095">
        <w:trPr>
          <w:trHeight w:val="85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3.2.2.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A5050B" w:rsidRDefault="00A5050B" w:rsidP="00A5050B">
            <w:pPr>
              <w:pStyle w:val="Standard"/>
              <w:jc w:val="both"/>
            </w:pPr>
            <w:r>
              <w:rPr>
                <w:b/>
                <w:bCs/>
                <w:sz w:val="24"/>
                <w:szCs w:val="24"/>
              </w:rPr>
              <w:t xml:space="preserve">Экспериментальная и инновационная деятельность в сфере </w:t>
            </w:r>
            <w:proofErr w:type="spellStart"/>
            <w:r>
              <w:rPr>
                <w:b/>
                <w:bCs/>
                <w:sz w:val="24"/>
                <w:szCs w:val="24"/>
              </w:rPr>
              <w:t>образовани</w:t>
            </w:r>
            <w:proofErr w:type="spellEnd"/>
            <w:r>
              <w:rPr>
                <w:b/>
                <w:bCs/>
                <w:sz w:val="24"/>
                <w:szCs w:val="24"/>
              </w:rPr>
              <w:t>.</w:t>
            </w:r>
          </w:p>
          <w:p w:rsidR="00A5050B" w:rsidRPr="00A5050B" w:rsidRDefault="00A5050B" w:rsidP="00A5050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0B" w:rsidRPr="008C69CD" w:rsidTr="00205095">
        <w:trPr>
          <w:trHeight w:val="61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3.2.3.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214774" w:rsidRDefault="00A5050B" w:rsidP="00A5050B">
            <w:pPr>
              <w:pStyle w:val="Standard"/>
              <w:jc w:val="both"/>
              <w:rPr>
                <w:sz w:val="24"/>
                <w:szCs w:val="24"/>
              </w:rPr>
            </w:pPr>
            <w:r w:rsidRPr="00214774">
              <w:rPr>
                <w:b/>
                <w:bCs/>
                <w:sz w:val="24"/>
                <w:szCs w:val="24"/>
              </w:rPr>
              <w:t>Участие педагога в профессиональных конкурсах</w:t>
            </w:r>
          </w:p>
          <w:p w:rsidR="00A5050B" w:rsidRDefault="00A5050B" w:rsidP="00A5050B">
            <w:pPr>
              <w:pStyle w:val="Standard"/>
              <w:jc w:val="both"/>
              <w:rPr>
                <w:b/>
                <w:bCs/>
                <w:sz w:val="24"/>
                <w:szCs w:val="24"/>
              </w:rPr>
            </w:pPr>
            <w:r w:rsidRPr="00214774">
              <w:rPr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14774">
              <w:rPr>
                <w:i/>
                <w:sz w:val="24"/>
                <w:szCs w:val="24"/>
              </w:rPr>
              <w:t>предложенных</w:t>
            </w:r>
            <w:proofErr w:type="gramEnd"/>
            <w:r w:rsidRPr="00214774">
              <w:rPr>
                <w:sz w:val="24"/>
                <w:szCs w:val="24"/>
              </w:rPr>
              <w:t xml:space="preserve"> (1, 2, 3)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0B" w:rsidRPr="008C69CD" w:rsidTr="00205095">
        <w:trPr>
          <w:trHeight w:val="833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3.2.4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214774" w:rsidRDefault="00A5050B" w:rsidP="001F38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477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и работа педагога по программе дополн</w:t>
            </w:r>
            <w:r w:rsidRPr="0021477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тельного образования с </w:t>
            </w:r>
            <w:r w:rsidR="001F3852">
              <w:rPr>
                <w:rFonts w:ascii="Times New Roman" w:hAnsi="Times New Roman" w:cs="Times New Roman"/>
                <w:b/>
                <w:sz w:val="24"/>
                <w:szCs w:val="24"/>
              </w:rPr>
              <w:t>различными категориями</w:t>
            </w:r>
            <w:r w:rsidRPr="0021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Pr="0021477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214774">
              <w:rPr>
                <w:rFonts w:ascii="Times New Roman" w:hAnsi="Times New Roman" w:cs="Times New Roman"/>
                <w:b/>
                <w:sz w:val="24"/>
                <w:szCs w:val="24"/>
              </w:rPr>
              <w:t>тей</w:t>
            </w:r>
            <w:r w:rsidR="001F38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050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47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sz w:val="24"/>
                <w:szCs w:val="24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sz w:val="24"/>
                <w:szCs w:val="24"/>
              </w:rPr>
              <w:t xml:space="preserve"> (1, 2, 3)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0B" w:rsidRPr="008C69CD" w:rsidTr="00205095">
        <w:trPr>
          <w:trHeight w:val="94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3.2.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C69C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50B" w:rsidRPr="00214774" w:rsidRDefault="00A5050B" w:rsidP="00A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Профессионально-общественная активность </w:t>
            </w:r>
            <w:r w:rsidRPr="00214774">
              <w:rPr>
                <w:rFonts w:ascii="Times New Roman" w:hAnsi="Times New Roman" w:cs="Times New Roman"/>
                <w:b/>
                <w:sz w:val="24"/>
                <w:szCs w:val="24"/>
              </w:rPr>
              <w:t>педаг</w:t>
            </w:r>
            <w:r w:rsidRPr="0021477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14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гического работника </w:t>
            </w:r>
          </w:p>
          <w:p w:rsidR="00A5050B" w:rsidRPr="00214774" w:rsidRDefault="00A5050B" w:rsidP="00A505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Балл выбирается из </w:t>
            </w:r>
            <w:proofErr w:type="gramStart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предложенных</w:t>
            </w:r>
            <w:proofErr w:type="gramEnd"/>
            <w:r w:rsidRPr="0021477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(1, 2, 3)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0B" w:rsidRPr="008C69CD" w:rsidTr="00205095">
        <w:trPr>
          <w:trHeight w:val="3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50B" w:rsidRPr="008C69CD" w:rsidRDefault="00A5050B" w:rsidP="00A505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 баллов</w:t>
            </w: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инвариантные показатели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0B" w:rsidRPr="008C69CD" w:rsidTr="00205095">
        <w:trPr>
          <w:trHeight w:val="309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50B" w:rsidRPr="008C69CD" w:rsidRDefault="00A5050B" w:rsidP="00A5050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вариативные показатели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50B" w:rsidRPr="008C69CD" w:rsidTr="00205095">
        <w:trPr>
          <w:trHeight w:val="327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5050B" w:rsidRPr="008C69CD" w:rsidRDefault="00A5050B" w:rsidP="00A505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9CD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5050B" w:rsidRPr="008C69CD" w:rsidRDefault="00A5050B" w:rsidP="00A505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94627A" w:rsidRPr="008C69CD" w:rsidRDefault="0094627A" w:rsidP="0094627A">
      <w:pPr>
        <w:pStyle w:val="a3"/>
        <w:rPr>
          <w:rFonts w:ascii="Times New Roman" w:hAnsi="Times New Roman"/>
          <w:sz w:val="24"/>
          <w:szCs w:val="24"/>
        </w:rPr>
      </w:pPr>
      <w:r w:rsidRPr="008C69CD">
        <w:rPr>
          <w:rFonts w:ascii="Times New Roman" w:hAnsi="Times New Roman"/>
          <w:sz w:val="24"/>
          <w:szCs w:val="24"/>
        </w:rPr>
        <w:t xml:space="preserve">    </w:t>
      </w:r>
      <w:r w:rsidR="00DC0E43">
        <w:rPr>
          <w:rFonts w:ascii="Times New Roman" w:hAnsi="Times New Roman"/>
          <w:sz w:val="24"/>
          <w:szCs w:val="24"/>
        </w:rPr>
        <w:t xml:space="preserve">          </w:t>
      </w:r>
      <w:r w:rsidRPr="008C69CD">
        <w:rPr>
          <w:rFonts w:ascii="Times New Roman" w:hAnsi="Times New Roman"/>
          <w:sz w:val="24"/>
          <w:szCs w:val="24"/>
        </w:rPr>
        <w:t>Ф.И.О.               _____________            Подпись</w:t>
      </w:r>
    </w:p>
    <w:p w:rsidR="00F3454C" w:rsidRDefault="00F3454C" w:rsidP="0094627A">
      <w:pPr>
        <w:pStyle w:val="a3"/>
        <w:rPr>
          <w:rFonts w:ascii="Times New Roman" w:hAnsi="Times New Roman"/>
          <w:sz w:val="24"/>
          <w:szCs w:val="24"/>
        </w:rPr>
      </w:pPr>
    </w:p>
    <w:p w:rsidR="000048E8" w:rsidRPr="00205095" w:rsidRDefault="00DC0E43" w:rsidP="00205095">
      <w:pPr>
        <w:pStyle w:val="a3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94627A" w:rsidRPr="008C69CD">
        <w:rPr>
          <w:rFonts w:ascii="Times New Roman" w:hAnsi="Times New Roman"/>
          <w:sz w:val="24"/>
          <w:szCs w:val="24"/>
        </w:rPr>
        <w:t xml:space="preserve">МП            </w:t>
      </w:r>
      <w:r w:rsidR="008C69CD">
        <w:rPr>
          <w:rFonts w:ascii="Times New Roman" w:hAnsi="Times New Roman"/>
          <w:sz w:val="24"/>
          <w:szCs w:val="24"/>
        </w:rPr>
        <w:t xml:space="preserve">  </w:t>
      </w:r>
      <w:r w:rsidR="0094627A" w:rsidRPr="008C69CD">
        <w:rPr>
          <w:rFonts w:ascii="Times New Roman" w:hAnsi="Times New Roman"/>
          <w:sz w:val="24"/>
          <w:szCs w:val="24"/>
        </w:rPr>
        <w:t xml:space="preserve">Подпись руководителя ________________________________Ф.И.О.  </w:t>
      </w:r>
    </w:p>
    <w:p w:rsidR="00A5050B" w:rsidRDefault="00A5050B" w:rsidP="00DC0E43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4627A" w:rsidRPr="00A5050B" w:rsidRDefault="0094627A" w:rsidP="00A5050B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C5077">
        <w:rPr>
          <w:rFonts w:ascii="Times New Roman" w:hAnsi="Times New Roman"/>
          <w:b/>
          <w:sz w:val="24"/>
          <w:szCs w:val="24"/>
          <w:u w:val="single"/>
        </w:rPr>
        <w:t>Информация по заполнению рефлексивной карты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Рефлексивную карту заполняет аттестующийся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Ответственность за объективность и достоверность  представленных  в карте  баллов   несет  педагогический работник.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Графы карты оформляются в печатном виде, карта, заполненная в рукописном виде, не пр</w:t>
      </w:r>
      <w:r w:rsidRPr="00F3454C">
        <w:rPr>
          <w:rFonts w:ascii="Times New Roman" w:hAnsi="Times New Roman"/>
          <w:sz w:val="24"/>
          <w:szCs w:val="24"/>
        </w:rPr>
        <w:t>и</w:t>
      </w:r>
      <w:r w:rsidRPr="00F3454C">
        <w:rPr>
          <w:rFonts w:ascii="Times New Roman" w:hAnsi="Times New Roman"/>
          <w:sz w:val="24"/>
          <w:szCs w:val="24"/>
        </w:rPr>
        <w:t>нимается.</w:t>
      </w:r>
    </w:p>
    <w:p w:rsidR="0094627A" w:rsidRPr="00F3454C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Карта сдается секретарю соответствующей аттестационной комиссии при подаче заявления на прохождение аттестации на первую (высшую) квалификационную категорию.</w:t>
      </w:r>
    </w:p>
    <w:p w:rsidR="0094627A" w:rsidRPr="008C69CD" w:rsidRDefault="0094627A" w:rsidP="0094627A">
      <w:pPr>
        <w:pStyle w:val="a3"/>
        <w:ind w:firstLine="709"/>
        <w:rPr>
          <w:rFonts w:ascii="Times New Roman" w:hAnsi="Times New Roman"/>
          <w:sz w:val="24"/>
          <w:szCs w:val="24"/>
        </w:rPr>
      </w:pPr>
      <w:r w:rsidRPr="00F3454C">
        <w:rPr>
          <w:rFonts w:ascii="Times New Roman" w:hAnsi="Times New Roman"/>
          <w:sz w:val="24"/>
          <w:szCs w:val="24"/>
        </w:rPr>
        <w:t>К карте необходимо приложить  подтверждающие документы (подлинники или копии)   по рекомендованным  образцам.</w:t>
      </w:r>
      <w:r w:rsidRPr="008C69CD">
        <w:rPr>
          <w:rFonts w:ascii="Times New Roman" w:hAnsi="Times New Roman"/>
          <w:b/>
          <w:sz w:val="24"/>
          <w:szCs w:val="24"/>
        </w:rPr>
        <w:t xml:space="preserve"> </w:t>
      </w:r>
      <w:r w:rsidRPr="008C69CD">
        <w:rPr>
          <w:rFonts w:ascii="Times New Roman" w:hAnsi="Times New Roman"/>
          <w:sz w:val="24"/>
          <w:szCs w:val="24"/>
        </w:rPr>
        <w:t xml:space="preserve"> Копия должна быть заверена подписью руководителя (заместителя р</w:t>
      </w:r>
      <w:r w:rsidRPr="008C69CD">
        <w:rPr>
          <w:rFonts w:ascii="Times New Roman" w:hAnsi="Times New Roman"/>
          <w:sz w:val="24"/>
          <w:szCs w:val="24"/>
        </w:rPr>
        <w:t>у</w:t>
      </w:r>
      <w:r w:rsidRPr="008C69CD">
        <w:rPr>
          <w:rFonts w:ascii="Times New Roman" w:hAnsi="Times New Roman"/>
          <w:sz w:val="24"/>
          <w:szCs w:val="24"/>
        </w:rPr>
        <w:t>ководителя) образовательного учреждения. Справки о сотрудничестве с методическими учрежден</w:t>
      </w:r>
      <w:r w:rsidRPr="008C69CD">
        <w:rPr>
          <w:rFonts w:ascii="Times New Roman" w:hAnsi="Times New Roman"/>
          <w:sz w:val="24"/>
          <w:szCs w:val="24"/>
        </w:rPr>
        <w:t>и</w:t>
      </w:r>
      <w:r w:rsidRPr="008C69CD">
        <w:rPr>
          <w:rFonts w:ascii="Times New Roman" w:hAnsi="Times New Roman"/>
          <w:sz w:val="24"/>
          <w:szCs w:val="24"/>
        </w:rPr>
        <w:t>ями, ву</w:t>
      </w:r>
      <w:r w:rsidR="00F3454C">
        <w:rPr>
          <w:rFonts w:ascii="Times New Roman" w:hAnsi="Times New Roman"/>
          <w:sz w:val="24"/>
          <w:szCs w:val="24"/>
        </w:rPr>
        <w:t xml:space="preserve">зами и </w:t>
      </w:r>
      <w:r w:rsidRPr="008C69CD">
        <w:rPr>
          <w:rFonts w:ascii="Times New Roman" w:hAnsi="Times New Roman"/>
          <w:sz w:val="24"/>
          <w:szCs w:val="24"/>
        </w:rPr>
        <w:t xml:space="preserve"> другими организациями заверяются печатью (штампом) и подписью руководителя (специалиста) учреждения, выдавшего справку.</w:t>
      </w:r>
    </w:p>
    <w:p w:rsidR="009B4D9C" w:rsidRPr="008C69CD" w:rsidRDefault="009B4D9C" w:rsidP="0094627A">
      <w:pPr>
        <w:rPr>
          <w:rFonts w:ascii="Times New Roman" w:hAnsi="Times New Roman" w:cs="Times New Roman"/>
          <w:sz w:val="24"/>
          <w:szCs w:val="24"/>
        </w:rPr>
      </w:pPr>
    </w:p>
    <w:sectPr w:rsidR="009B4D9C" w:rsidRPr="008C69CD" w:rsidSect="0020509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05FA2"/>
    <w:multiLevelType w:val="multilevel"/>
    <w:tmpl w:val="1C66F10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3F2D6F86"/>
    <w:multiLevelType w:val="multilevel"/>
    <w:tmpl w:val="778A8668"/>
    <w:lvl w:ilvl="0">
      <w:start w:val="1"/>
      <w:numFmt w:val="decimal"/>
      <w:lvlText w:val="%1"/>
      <w:lvlJc w:val="left"/>
      <w:pPr>
        <w:ind w:left="1200" w:hanging="12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00" w:hanging="12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2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9B4D9C"/>
    <w:rsid w:val="000048E8"/>
    <w:rsid w:val="00036382"/>
    <w:rsid w:val="000370DC"/>
    <w:rsid w:val="00044730"/>
    <w:rsid w:val="0006211A"/>
    <w:rsid w:val="00090C7B"/>
    <w:rsid w:val="000E49CC"/>
    <w:rsid w:val="000E7453"/>
    <w:rsid w:val="00104ADC"/>
    <w:rsid w:val="00107977"/>
    <w:rsid w:val="00173602"/>
    <w:rsid w:val="00180B08"/>
    <w:rsid w:val="001B3CE8"/>
    <w:rsid w:val="001B4AF4"/>
    <w:rsid w:val="001B5C71"/>
    <w:rsid w:val="001C050B"/>
    <w:rsid w:val="001F3852"/>
    <w:rsid w:val="001F680A"/>
    <w:rsid w:val="00205095"/>
    <w:rsid w:val="00207343"/>
    <w:rsid w:val="00214774"/>
    <w:rsid w:val="002212A9"/>
    <w:rsid w:val="00222E6E"/>
    <w:rsid w:val="00256DE6"/>
    <w:rsid w:val="002574E8"/>
    <w:rsid w:val="0027176B"/>
    <w:rsid w:val="00287240"/>
    <w:rsid w:val="002A6FD6"/>
    <w:rsid w:val="002F7B9C"/>
    <w:rsid w:val="00422958"/>
    <w:rsid w:val="0045538C"/>
    <w:rsid w:val="00466E36"/>
    <w:rsid w:val="004978E2"/>
    <w:rsid w:val="004B1DD5"/>
    <w:rsid w:val="004C4C43"/>
    <w:rsid w:val="0052163C"/>
    <w:rsid w:val="00546039"/>
    <w:rsid w:val="005700AC"/>
    <w:rsid w:val="00574113"/>
    <w:rsid w:val="00590DC1"/>
    <w:rsid w:val="005A1B8D"/>
    <w:rsid w:val="005D1CE5"/>
    <w:rsid w:val="005E6DC6"/>
    <w:rsid w:val="005E7F11"/>
    <w:rsid w:val="00651BDE"/>
    <w:rsid w:val="0077714D"/>
    <w:rsid w:val="007953B6"/>
    <w:rsid w:val="007C13B2"/>
    <w:rsid w:val="007C7C9B"/>
    <w:rsid w:val="007F4F02"/>
    <w:rsid w:val="008030A9"/>
    <w:rsid w:val="00827EF4"/>
    <w:rsid w:val="00855972"/>
    <w:rsid w:val="00877BFE"/>
    <w:rsid w:val="008C69CD"/>
    <w:rsid w:val="0094627A"/>
    <w:rsid w:val="00962522"/>
    <w:rsid w:val="009953DB"/>
    <w:rsid w:val="009B4D9C"/>
    <w:rsid w:val="00A0661F"/>
    <w:rsid w:val="00A0719D"/>
    <w:rsid w:val="00A5050B"/>
    <w:rsid w:val="00B57632"/>
    <w:rsid w:val="00B73B91"/>
    <w:rsid w:val="00B83F48"/>
    <w:rsid w:val="00BE4BE8"/>
    <w:rsid w:val="00C0046A"/>
    <w:rsid w:val="00CC5077"/>
    <w:rsid w:val="00CD0E72"/>
    <w:rsid w:val="00CE72CC"/>
    <w:rsid w:val="00CF6E7E"/>
    <w:rsid w:val="00D00F1D"/>
    <w:rsid w:val="00DB6225"/>
    <w:rsid w:val="00DC0E43"/>
    <w:rsid w:val="00DE03A3"/>
    <w:rsid w:val="00E0502A"/>
    <w:rsid w:val="00E41053"/>
    <w:rsid w:val="00E80BAD"/>
    <w:rsid w:val="00ED6D8B"/>
    <w:rsid w:val="00F3454C"/>
    <w:rsid w:val="00F82C81"/>
    <w:rsid w:val="00FA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B4D9C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1B5C7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5">
    <w:name w:val="Table Grid"/>
    <w:basedOn w:val="a1"/>
    <w:uiPriority w:val="59"/>
    <w:rsid w:val="009953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qFormat/>
    <w:rsid w:val="001B4A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link w:val="a3"/>
    <w:uiPriority w:val="1"/>
    <w:locked/>
    <w:rsid w:val="00E80BAD"/>
    <w:rPr>
      <w:rFonts w:ascii="Calibri" w:eastAsia="Calibri" w:hAnsi="Calibri" w:cs="Times New Roman"/>
      <w:lang w:eastAsia="en-US"/>
    </w:rPr>
  </w:style>
  <w:style w:type="paragraph" w:styleId="3">
    <w:name w:val="Body Text 3"/>
    <w:basedOn w:val="a"/>
    <w:link w:val="30"/>
    <w:rsid w:val="00090C7B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32"/>
    </w:rPr>
  </w:style>
  <w:style w:type="character" w:customStyle="1" w:styleId="30">
    <w:name w:val="Основной текст 3 Знак"/>
    <w:basedOn w:val="a0"/>
    <w:link w:val="3"/>
    <w:rsid w:val="00090C7B"/>
    <w:rPr>
      <w:rFonts w:ascii="Times New Roman" w:eastAsia="Times New Roman" w:hAnsi="Times New Roman" w:cs="Times New Roman"/>
      <w:color w:val="000000"/>
      <w:sz w:val="20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8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3F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CD0E7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ListLabel1">
    <w:name w:val="ListLabel 1"/>
    <w:rsid w:val="00214774"/>
    <w:rPr>
      <w:rFonts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1008</Words>
  <Characters>5750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Леонидовна</dc:creator>
  <cp:keywords/>
  <dc:description/>
  <cp:lastModifiedBy>kinponb090</cp:lastModifiedBy>
  <cp:revision>74</cp:revision>
  <cp:lastPrinted>2015-05-18T13:05:00Z</cp:lastPrinted>
  <dcterms:created xsi:type="dcterms:W3CDTF">2014-10-17T18:29:00Z</dcterms:created>
  <dcterms:modified xsi:type="dcterms:W3CDTF">2015-05-19T09:03:00Z</dcterms:modified>
</cp:coreProperties>
</file>